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A779" w14:textId="77777777" w:rsidR="000318CC" w:rsidRDefault="000318CC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9A2024">
        <w:rPr>
          <w:rFonts w:ascii="Times New Roman" w:hAnsi="Times New Roman" w:cs="Times New Roman"/>
          <w:b/>
          <w:sz w:val="28"/>
          <w:szCs w:val="28"/>
        </w:rPr>
        <w:t xml:space="preserve"> na egzamin dyplomowy S</w:t>
      </w:r>
      <w:r w:rsidR="00FE45C9">
        <w:rPr>
          <w:rFonts w:ascii="Times New Roman" w:hAnsi="Times New Roman" w:cs="Times New Roman"/>
          <w:b/>
          <w:sz w:val="28"/>
          <w:szCs w:val="28"/>
        </w:rPr>
        <w:t>D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56A80BAD" w14:textId="25C3C238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0318CC">
        <w:rPr>
          <w:rFonts w:ascii="Times New Roman" w:hAnsi="Times New Roman" w:cs="Times New Roman"/>
          <w:b/>
          <w:sz w:val="28"/>
          <w:szCs w:val="28"/>
        </w:rPr>
        <w:t>k</w:t>
      </w:r>
      <w:r w:rsidR="008259A4">
        <w:rPr>
          <w:rFonts w:ascii="Times New Roman" w:hAnsi="Times New Roman" w:cs="Times New Roman"/>
          <w:b/>
          <w:sz w:val="28"/>
          <w:szCs w:val="28"/>
        </w:rPr>
        <w:t>ryminologia i kryminalistyka</w:t>
      </w:r>
    </w:p>
    <w:p w14:paraId="07D4D161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329"/>
      </w:tblGrid>
      <w:tr w:rsidR="00104263" w:rsidRPr="00395AC0" w14:paraId="6A5777AB" w14:textId="77777777" w:rsidTr="00474529">
        <w:trPr>
          <w:trHeight w:val="751"/>
        </w:trPr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14:paraId="0A712E70" w14:textId="77777777" w:rsidR="00104263" w:rsidRPr="000318CC" w:rsidRDefault="00104263" w:rsidP="00C53121">
            <w:pPr>
              <w:spacing w:before="360" w:after="360"/>
              <w:jc w:val="center"/>
              <w:rPr>
                <w:rFonts w:cstheme="minorHAnsi"/>
                <w:b/>
                <w:iCs/>
                <w:sz w:val="32"/>
                <w:szCs w:val="32"/>
              </w:rPr>
            </w:pPr>
            <w:r w:rsidRPr="000318CC">
              <w:rPr>
                <w:rFonts w:cstheme="minorHAnsi"/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8329" w:type="dxa"/>
            <w:vMerge w:val="restart"/>
            <w:shd w:val="clear" w:color="auto" w:fill="EEECE1" w:themeFill="background2"/>
            <w:vAlign w:val="center"/>
          </w:tcPr>
          <w:p w14:paraId="330F3B02" w14:textId="32DA101C" w:rsidR="00104263" w:rsidRPr="000318CC" w:rsidRDefault="000318CC" w:rsidP="00C53121">
            <w:pPr>
              <w:spacing w:before="360" w:after="360"/>
              <w:jc w:val="center"/>
              <w:rPr>
                <w:rFonts w:cstheme="minorHAnsi"/>
                <w:b/>
                <w:iCs/>
                <w:sz w:val="32"/>
                <w:szCs w:val="32"/>
              </w:rPr>
            </w:pPr>
            <w:r>
              <w:rPr>
                <w:rFonts w:cstheme="minorHAnsi"/>
                <w:b/>
                <w:iCs/>
                <w:sz w:val="32"/>
                <w:szCs w:val="32"/>
              </w:rPr>
              <w:t>Pytania</w:t>
            </w:r>
          </w:p>
        </w:tc>
      </w:tr>
      <w:tr w:rsidR="00104263" w:rsidRPr="00395AC0" w14:paraId="454E6E87" w14:textId="77777777" w:rsidTr="00474529">
        <w:trPr>
          <w:trHeight w:val="1013"/>
        </w:trPr>
        <w:tc>
          <w:tcPr>
            <w:tcW w:w="709" w:type="dxa"/>
            <w:vMerge/>
            <w:shd w:val="clear" w:color="auto" w:fill="EEECE1" w:themeFill="background2"/>
          </w:tcPr>
          <w:p w14:paraId="3896C0F3" w14:textId="77777777" w:rsidR="00104263" w:rsidRPr="00395AC0" w:rsidRDefault="00104263" w:rsidP="00C53121">
            <w:pPr>
              <w:spacing w:before="360" w:after="36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329" w:type="dxa"/>
            <w:vMerge/>
            <w:shd w:val="clear" w:color="auto" w:fill="EEECE1" w:themeFill="background2"/>
          </w:tcPr>
          <w:p w14:paraId="0A74FE5A" w14:textId="77777777" w:rsidR="00104263" w:rsidRPr="00395AC0" w:rsidRDefault="00104263" w:rsidP="00C53121">
            <w:pPr>
              <w:spacing w:before="360" w:after="36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74529" w:rsidRPr="007C415E" w14:paraId="0A2E946E" w14:textId="77777777" w:rsidTr="00474529">
        <w:tc>
          <w:tcPr>
            <w:tcW w:w="709" w:type="dxa"/>
          </w:tcPr>
          <w:p w14:paraId="37385B7F" w14:textId="37579F8C" w:rsidR="00474529" w:rsidRPr="000318CC" w:rsidRDefault="00B60CE3" w:rsidP="000318C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</w:t>
            </w:r>
            <w:r w:rsidR="00474529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081AE0CC" w14:textId="744CCCE8" w:rsidR="00474529" w:rsidRPr="00474529" w:rsidRDefault="00474529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N</w:t>
            </w:r>
            <w:r w:rsidRPr="000318CC">
              <w:rPr>
                <w:rFonts w:cstheme="minorHAnsi"/>
                <w:bCs/>
                <w:sz w:val="28"/>
                <w:szCs w:val="28"/>
              </w:rPr>
              <w:t>a czym polega interdyscyplinarność nauki kryminalistyki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695036" w:rsidRPr="007C415E" w14:paraId="5EF5CF39" w14:textId="77777777" w:rsidTr="00474529">
        <w:tc>
          <w:tcPr>
            <w:tcW w:w="709" w:type="dxa"/>
          </w:tcPr>
          <w:p w14:paraId="6287D68F" w14:textId="3F77B274" w:rsidR="00695036" w:rsidRPr="000318CC" w:rsidRDefault="00B60CE3" w:rsidP="000318C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</w:t>
            </w:r>
            <w:r w:rsidR="00474529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103F142D" w14:textId="415DE56E" w:rsidR="00695036" w:rsidRPr="000318CC" w:rsidRDefault="00695036" w:rsidP="00A1614E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0318CC">
              <w:rPr>
                <w:rFonts w:cstheme="minorHAnsi"/>
                <w:sz w:val="28"/>
                <w:szCs w:val="28"/>
              </w:rPr>
              <w:t>Omów przedmiot i zakres współczesnej kryminalistyki</w:t>
            </w:r>
            <w:r w:rsidR="00474529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695036" w:rsidRPr="007C415E" w14:paraId="5FCEF6E1" w14:textId="77777777" w:rsidTr="00474529">
        <w:tc>
          <w:tcPr>
            <w:tcW w:w="709" w:type="dxa"/>
          </w:tcPr>
          <w:p w14:paraId="3711A46C" w14:textId="70D39CB1" w:rsidR="00695036" w:rsidRPr="000318CC" w:rsidRDefault="00B60CE3" w:rsidP="000318C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</w:t>
            </w:r>
            <w:r w:rsidR="00474529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48F7F31E" w14:textId="77777777" w:rsidR="00695036" w:rsidRPr="00474529" w:rsidRDefault="00695036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474529">
              <w:rPr>
                <w:rFonts w:cstheme="minorHAnsi"/>
                <w:bCs/>
                <w:sz w:val="28"/>
                <w:szCs w:val="28"/>
              </w:rPr>
              <w:t>Omów podstawowe dziedziny kryminalistyki:</w:t>
            </w:r>
          </w:p>
          <w:p w14:paraId="6B36AC40" w14:textId="77777777" w:rsidR="00695036" w:rsidRPr="000318CC" w:rsidRDefault="00695036" w:rsidP="00A1614E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318CC">
              <w:rPr>
                <w:rFonts w:cstheme="minorHAnsi"/>
                <w:bCs/>
                <w:sz w:val="28"/>
                <w:szCs w:val="28"/>
              </w:rPr>
              <w:t>taktyka kryminalistyczna</w:t>
            </w:r>
          </w:p>
          <w:p w14:paraId="2B7AF1BC" w14:textId="77777777" w:rsidR="00695036" w:rsidRPr="000318CC" w:rsidRDefault="00695036" w:rsidP="00A1614E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318CC">
              <w:rPr>
                <w:rFonts w:cstheme="minorHAnsi"/>
                <w:bCs/>
                <w:sz w:val="28"/>
                <w:szCs w:val="28"/>
              </w:rPr>
              <w:t>technika śledcza (technika kryminalistyczna)</w:t>
            </w:r>
          </w:p>
          <w:p w14:paraId="3ADD889E" w14:textId="6DF4FFE2" w:rsidR="00695036" w:rsidRPr="00474529" w:rsidRDefault="00695036" w:rsidP="00A1614E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318CC">
              <w:rPr>
                <w:rFonts w:cstheme="minorHAnsi"/>
                <w:bCs/>
                <w:sz w:val="28"/>
                <w:szCs w:val="28"/>
              </w:rPr>
              <w:t>strategia kryminalistyczna</w:t>
            </w:r>
            <w:r w:rsidR="00474529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8F1ED3" w:rsidRPr="007C415E" w14:paraId="7EDF6DA9" w14:textId="77777777" w:rsidTr="00474529">
        <w:tc>
          <w:tcPr>
            <w:tcW w:w="709" w:type="dxa"/>
          </w:tcPr>
          <w:p w14:paraId="0EB7CB92" w14:textId="0A60D43C" w:rsidR="008F1ED3" w:rsidRPr="000318CC" w:rsidRDefault="00B60CE3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4</w:t>
            </w:r>
            <w:r w:rsidR="00474529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0CA707B5" w14:textId="375621DD" w:rsidR="003E4A3B" w:rsidRPr="00474529" w:rsidRDefault="00695036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318CC">
              <w:rPr>
                <w:rFonts w:cstheme="minorHAnsi"/>
                <w:bCs/>
                <w:sz w:val="28"/>
                <w:szCs w:val="28"/>
              </w:rPr>
              <w:t>Omów źródła informacji o przestępstwie</w:t>
            </w:r>
            <w:r w:rsidR="00474529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695036" w:rsidRPr="007C415E" w14:paraId="4FD75749" w14:textId="77777777" w:rsidTr="00474529">
        <w:tc>
          <w:tcPr>
            <w:tcW w:w="709" w:type="dxa"/>
          </w:tcPr>
          <w:p w14:paraId="701408D1" w14:textId="79CEAFD5" w:rsidR="00695036" w:rsidRPr="000318CC" w:rsidRDefault="00B60CE3" w:rsidP="000318C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5</w:t>
            </w:r>
            <w:r w:rsidR="00474529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4BA3393B" w14:textId="4DF386E3" w:rsidR="00695036" w:rsidRPr="000318CC" w:rsidRDefault="00695036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318CC">
              <w:rPr>
                <w:rFonts w:cstheme="minorHAnsi"/>
                <w:bCs/>
                <w:sz w:val="28"/>
                <w:szCs w:val="28"/>
              </w:rPr>
              <w:t>Omów obowiązek społeczny zawiadomienia o przestępstwie</w:t>
            </w:r>
            <w:r w:rsidR="00474529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8F1ED3" w:rsidRPr="007C415E" w14:paraId="324AB9E2" w14:textId="77777777" w:rsidTr="00474529">
        <w:tc>
          <w:tcPr>
            <w:tcW w:w="709" w:type="dxa"/>
          </w:tcPr>
          <w:p w14:paraId="0D754DAE" w14:textId="6E7DE692" w:rsidR="008F1ED3" w:rsidRPr="000318CC" w:rsidRDefault="00B60CE3" w:rsidP="000318CC">
            <w:pPr>
              <w:pStyle w:val="Bezodstpw"/>
              <w:spacing w:line="276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6</w:t>
            </w:r>
            <w:r w:rsidR="00474529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27744368" w14:textId="22388938" w:rsidR="00F2243F" w:rsidRPr="000318CC" w:rsidRDefault="00695036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474529">
              <w:rPr>
                <w:rFonts w:cstheme="minorHAnsi"/>
                <w:bCs/>
                <w:sz w:val="28"/>
                <w:szCs w:val="28"/>
              </w:rPr>
              <w:t>Zdefiniuj zagadnienie profilaktyki oraz prewencji</w:t>
            </w:r>
            <w:r w:rsidR="00474529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695036" w:rsidRPr="007C415E" w14:paraId="3921430F" w14:textId="77777777" w:rsidTr="00474529">
        <w:tc>
          <w:tcPr>
            <w:tcW w:w="709" w:type="dxa"/>
          </w:tcPr>
          <w:p w14:paraId="4E9834DF" w14:textId="6D5A42AF" w:rsidR="00695036" w:rsidRPr="000318CC" w:rsidRDefault="00B60CE3" w:rsidP="000318CC">
            <w:pPr>
              <w:pStyle w:val="Bezodstpw"/>
              <w:spacing w:line="276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7</w:t>
            </w:r>
            <w:r w:rsidR="00474529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136C0329" w14:textId="77777777" w:rsidR="00695036" w:rsidRPr="00474529" w:rsidRDefault="00695036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474529">
              <w:rPr>
                <w:rFonts w:cstheme="minorHAnsi"/>
                <w:bCs/>
                <w:sz w:val="28"/>
                <w:szCs w:val="28"/>
              </w:rPr>
              <w:t>Omów działania zapobiegawcze:</w:t>
            </w:r>
          </w:p>
          <w:p w14:paraId="31C1ED20" w14:textId="77777777" w:rsidR="00695036" w:rsidRPr="000318CC" w:rsidRDefault="00695036" w:rsidP="00A1614E">
            <w:pPr>
              <w:pStyle w:val="Akapitzlist"/>
              <w:numPr>
                <w:ilvl w:val="0"/>
                <w:numId w:val="22"/>
              </w:numPr>
              <w:spacing w:line="276" w:lineRule="auto"/>
              <w:ind w:left="374" w:hanging="1066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318CC">
              <w:rPr>
                <w:rFonts w:cstheme="minorHAnsi"/>
                <w:bCs/>
                <w:sz w:val="28"/>
                <w:szCs w:val="28"/>
              </w:rPr>
              <w:t>- zapobieganie przestępstwom zanim zostaną popełnione</w:t>
            </w:r>
          </w:p>
          <w:p w14:paraId="403129E6" w14:textId="12412D17" w:rsidR="00695036" w:rsidRPr="00474529" w:rsidRDefault="00695036" w:rsidP="00A1614E">
            <w:pPr>
              <w:spacing w:line="276" w:lineRule="auto"/>
              <w:ind w:left="374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318CC">
              <w:rPr>
                <w:rFonts w:cstheme="minorHAnsi"/>
                <w:bCs/>
                <w:sz w:val="28"/>
                <w:szCs w:val="28"/>
              </w:rPr>
              <w:t>- zapobieganie przestępstwom osób wracających do przestępstwa</w:t>
            </w:r>
            <w:r w:rsidR="00474529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8F1ED3" w:rsidRPr="007C415E" w14:paraId="34C3C6A6" w14:textId="77777777" w:rsidTr="00474529">
        <w:tc>
          <w:tcPr>
            <w:tcW w:w="709" w:type="dxa"/>
          </w:tcPr>
          <w:p w14:paraId="77C9E96A" w14:textId="07782B0B" w:rsidR="008F1ED3" w:rsidRPr="000318CC" w:rsidRDefault="00B60CE3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8</w:t>
            </w:r>
            <w:r w:rsidR="008F1ED3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0FA47FB4" w14:textId="3D991BA1" w:rsidR="00B4741E" w:rsidRPr="00474529" w:rsidRDefault="005F046C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474529">
              <w:rPr>
                <w:rFonts w:cstheme="minorHAnsi"/>
                <w:bCs/>
                <w:sz w:val="28"/>
                <w:szCs w:val="28"/>
              </w:rPr>
              <w:t>Zdefiniuj profilaktyką kryminalistyczną</w:t>
            </w:r>
            <w:r w:rsidR="00B4741E" w:rsidRPr="00474529">
              <w:rPr>
                <w:rFonts w:cstheme="minorHAnsi"/>
                <w:bCs/>
                <w:sz w:val="28"/>
                <w:szCs w:val="28"/>
              </w:rPr>
              <w:t xml:space="preserve"> oraz jej cele</w:t>
            </w:r>
            <w:r w:rsidR="00474529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474529" w:rsidRPr="007C415E" w14:paraId="5CC86632" w14:textId="77777777" w:rsidTr="00474529">
        <w:tc>
          <w:tcPr>
            <w:tcW w:w="709" w:type="dxa"/>
          </w:tcPr>
          <w:p w14:paraId="60B4188F" w14:textId="2817FEFE" w:rsidR="00474529" w:rsidRPr="000318CC" w:rsidRDefault="00B60CE3" w:rsidP="000318C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9.</w:t>
            </w:r>
          </w:p>
        </w:tc>
        <w:tc>
          <w:tcPr>
            <w:tcW w:w="8329" w:type="dxa"/>
            <w:vAlign w:val="center"/>
          </w:tcPr>
          <w:p w14:paraId="781F1DD5" w14:textId="57E9C0DF" w:rsidR="00474529" w:rsidRPr="000318CC" w:rsidRDefault="00474529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318CC">
              <w:rPr>
                <w:rFonts w:cstheme="minorHAnsi"/>
                <w:bCs/>
                <w:sz w:val="28"/>
                <w:szCs w:val="28"/>
              </w:rPr>
              <w:t>Omów strategię Policji w zakres</w:t>
            </w:r>
            <w:r>
              <w:rPr>
                <w:rFonts w:cstheme="minorHAnsi"/>
                <w:bCs/>
                <w:sz w:val="28"/>
                <w:szCs w:val="28"/>
              </w:rPr>
              <w:t>ie zapobiegania przestępczości.</w:t>
            </w:r>
          </w:p>
        </w:tc>
      </w:tr>
      <w:tr w:rsidR="00B60CE3" w:rsidRPr="007C415E" w14:paraId="05F57E6D" w14:textId="77777777" w:rsidTr="00474529">
        <w:tc>
          <w:tcPr>
            <w:tcW w:w="709" w:type="dxa"/>
          </w:tcPr>
          <w:p w14:paraId="4C049609" w14:textId="3685067F" w:rsidR="00B60CE3" w:rsidRDefault="00B60CE3" w:rsidP="000318C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10.</w:t>
            </w:r>
          </w:p>
        </w:tc>
        <w:tc>
          <w:tcPr>
            <w:tcW w:w="8329" w:type="dxa"/>
            <w:vAlign w:val="center"/>
          </w:tcPr>
          <w:p w14:paraId="66FCA93D" w14:textId="15F79E28" w:rsidR="00B60CE3" w:rsidRPr="000318CC" w:rsidRDefault="00B60CE3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60CE3">
              <w:rPr>
                <w:rFonts w:cstheme="minorHAnsi"/>
                <w:bCs/>
                <w:sz w:val="28"/>
                <w:szCs w:val="28"/>
              </w:rPr>
              <w:t>Proszę zdefiniować pojęcie śladu kryminalistycznego</w:t>
            </w:r>
            <w:r w:rsidR="00A82C9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8F1ED3" w:rsidRPr="007C415E" w14:paraId="12856252" w14:textId="77777777" w:rsidTr="00474529">
        <w:tc>
          <w:tcPr>
            <w:tcW w:w="709" w:type="dxa"/>
          </w:tcPr>
          <w:p w14:paraId="55A88B3D" w14:textId="4BC003AD" w:rsidR="008F1ED3" w:rsidRPr="000318CC" w:rsidRDefault="00B60CE3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11</w:t>
            </w:r>
            <w:r w:rsidR="008F1ED3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2084678D" w14:textId="1ADB2358" w:rsidR="00EF1A9D" w:rsidRPr="000318CC" w:rsidRDefault="00B60CE3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Czym jest miejsce</w:t>
            </w:r>
            <w:r w:rsidRPr="000318CC">
              <w:rPr>
                <w:rFonts w:cstheme="minorHAnsi"/>
                <w:bCs/>
                <w:sz w:val="28"/>
                <w:szCs w:val="28"/>
              </w:rPr>
              <w:t xml:space="preserve"> zdarzenia</w:t>
            </w:r>
            <w:r>
              <w:rPr>
                <w:rFonts w:cstheme="minorHAnsi"/>
                <w:bCs/>
                <w:sz w:val="28"/>
                <w:szCs w:val="28"/>
              </w:rPr>
              <w:t xml:space="preserve"> i jego zabezpieczenie?</w:t>
            </w:r>
          </w:p>
        </w:tc>
      </w:tr>
      <w:tr w:rsidR="008F1ED3" w:rsidRPr="007C415E" w14:paraId="4B789298" w14:textId="77777777" w:rsidTr="00474529">
        <w:tc>
          <w:tcPr>
            <w:tcW w:w="709" w:type="dxa"/>
          </w:tcPr>
          <w:p w14:paraId="22198BF4" w14:textId="306FB392" w:rsidR="008F1ED3" w:rsidRPr="000318CC" w:rsidRDefault="00B60CE3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12</w:t>
            </w:r>
            <w:r w:rsidR="008F1ED3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7850B68F" w14:textId="2724241C" w:rsidR="00F2243F" w:rsidRPr="000318CC" w:rsidRDefault="00B60CE3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60CE3">
              <w:rPr>
                <w:rFonts w:cstheme="minorHAnsi"/>
                <w:bCs/>
                <w:sz w:val="28"/>
                <w:szCs w:val="28"/>
              </w:rPr>
              <w:t>Zdefiniuj pojęcie oględzin, miejsca zdarzenia, rzeczy oraz osoby</w:t>
            </w:r>
            <w:r w:rsidR="00A82C9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B60CE3" w:rsidRPr="007C415E" w14:paraId="6D9CA63E" w14:textId="77777777" w:rsidTr="00474529">
        <w:tc>
          <w:tcPr>
            <w:tcW w:w="709" w:type="dxa"/>
          </w:tcPr>
          <w:p w14:paraId="650F32FE" w14:textId="025F5803" w:rsidR="00B60CE3" w:rsidRDefault="00B60CE3" w:rsidP="000318C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13.</w:t>
            </w:r>
          </w:p>
        </w:tc>
        <w:tc>
          <w:tcPr>
            <w:tcW w:w="8329" w:type="dxa"/>
            <w:vAlign w:val="center"/>
          </w:tcPr>
          <w:p w14:paraId="13242B45" w14:textId="308A0809" w:rsidR="00B60CE3" w:rsidRPr="00B60CE3" w:rsidRDefault="00B60CE3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318CC">
              <w:rPr>
                <w:rFonts w:cstheme="minorHAnsi"/>
                <w:bCs/>
                <w:sz w:val="28"/>
                <w:szCs w:val="28"/>
              </w:rPr>
              <w:t>Omów proces zabezpieczenia technicznego i procesowego śladów kryminalistycznych</w:t>
            </w:r>
            <w:r w:rsidR="00A82C9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8F1ED3" w:rsidRPr="007C415E" w14:paraId="4638DD59" w14:textId="77777777" w:rsidTr="00474529">
        <w:tc>
          <w:tcPr>
            <w:tcW w:w="709" w:type="dxa"/>
          </w:tcPr>
          <w:p w14:paraId="6B9CBACA" w14:textId="53E4873A" w:rsidR="008F1ED3" w:rsidRPr="000318CC" w:rsidRDefault="00B60CE3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14</w:t>
            </w:r>
            <w:r w:rsidR="008F1ED3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7060A222" w14:textId="068917B2" w:rsidR="00FF0B04" w:rsidRPr="00B60CE3" w:rsidRDefault="00B60CE3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60CE3">
              <w:rPr>
                <w:rFonts w:cstheme="minorHAnsi"/>
                <w:bCs/>
                <w:sz w:val="28"/>
                <w:szCs w:val="28"/>
              </w:rPr>
              <w:t>Zdefiniuj i omów badanie kryminalistyczne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B60CE3" w:rsidRPr="007C415E" w14:paraId="43B33F2B" w14:textId="77777777" w:rsidTr="00474529">
        <w:tc>
          <w:tcPr>
            <w:tcW w:w="709" w:type="dxa"/>
          </w:tcPr>
          <w:p w14:paraId="11BD1E2D" w14:textId="6E9793D4" w:rsidR="00B60CE3" w:rsidRDefault="00B60CE3" w:rsidP="000318C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15.</w:t>
            </w:r>
          </w:p>
        </w:tc>
        <w:tc>
          <w:tcPr>
            <w:tcW w:w="8329" w:type="dxa"/>
            <w:vAlign w:val="center"/>
          </w:tcPr>
          <w:p w14:paraId="1F3B5EDE" w14:textId="05228939" w:rsidR="00B60CE3" w:rsidRPr="00B60CE3" w:rsidRDefault="00B60CE3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60CE3">
              <w:rPr>
                <w:rFonts w:cstheme="minorHAnsi"/>
                <w:bCs/>
                <w:sz w:val="28"/>
                <w:szCs w:val="28"/>
              </w:rPr>
              <w:t>Omów rodzaje badań kryminalistycznych ze względu na pozyskiwane informacje</w:t>
            </w:r>
            <w:r w:rsidR="00A82C9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14:paraId="3A249BB0" w14:textId="77777777" w:rsidTr="00474529">
        <w:tc>
          <w:tcPr>
            <w:tcW w:w="709" w:type="dxa"/>
          </w:tcPr>
          <w:p w14:paraId="0E9087DC" w14:textId="1100F33B" w:rsidR="004B48DC" w:rsidRPr="000318CC" w:rsidRDefault="00B60CE3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16</w:t>
            </w:r>
            <w:r w:rsidR="004B48DC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684BAC79" w14:textId="77777777" w:rsidR="00FF0B04" w:rsidRPr="00B60CE3" w:rsidRDefault="00B50B34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60CE3">
              <w:rPr>
                <w:rFonts w:cstheme="minorHAnsi"/>
                <w:bCs/>
                <w:sz w:val="28"/>
                <w:szCs w:val="28"/>
              </w:rPr>
              <w:t>Omów w</w:t>
            </w:r>
            <w:r w:rsidR="00FF0B04" w:rsidRPr="00B60CE3">
              <w:rPr>
                <w:rFonts w:cstheme="minorHAnsi"/>
                <w:bCs/>
                <w:sz w:val="28"/>
                <w:szCs w:val="28"/>
              </w:rPr>
              <w:t xml:space="preserve"> jaki sposób materiał dowodowy i porównawczy </w:t>
            </w:r>
            <w:r w:rsidR="00C74498" w:rsidRPr="00B60CE3">
              <w:rPr>
                <w:rFonts w:cstheme="minorHAnsi"/>
                <w:bCs/>
                <w:sz w:val="28"/>
                <w:szCs w:val="28"/>
              </w:rPr>
              <w:t xml:space="preserve">zabezpiecza się i </w:t>
            </w:r>
            <w:r w:rsidR="00FF0B04" w:rsidRPr="00B60CE3">
              <w:rPr>
                <w:rFonts w:cstheme="minorHAnsi"/>
                <w:bCs/>
                <w:sz w:val="28"/>
                <w:szCs w:val="28"/>
              </w:rPr>
              <w:t>pr</w:t>
            </w:r>
            <w:r w:rsidR="00C74498" w:rsidRPr="00B60CE3">
              <w:rPr>
                <w:rFonts w:cstheme="minorHAnsi"/>
                <w:bCs/>
                <w:sz w:val="28"/>
                <w:szCs w:val="28"/>
              </w:rPr>
              <w:t>zygotowuje się do przekazania (wysłania)</w:t>
            </w:r>
            <w:r w:rsidR="00FF0B04" w:rsidRPr="00B60CE3">
              <w:rPr>
                <w:rFonts w:cstheme="minorHAnsi"/>
                <w:bCs/>
                <w:sz w:val="28"/>
                <w:szCs w:val="28"/>
              </w:rPr>
              <w:t xml:space="preserve"> biegłemu </w:t>
            </w:r>
            <w:r w:rsidR="006928C8" w:rsidRPr="00B60CE3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4B48DC" w:rsidRPr="007C415E" w14:paraId="2917DD33" w14:textId="77777777" w:rsidTr="00474529">
        <w:tc>
          <w:tcPr>
            <w:tcW w:w="709" w:type="dxa"/>
          </w:tcPr>
          <w:p w14:paraId="297580D6" w14:textId="47842EC8" w:rsidR="004B48DC" w:rsidRPr="000318CC" w:rsidRDefault="00B60CE3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17.</w:t>
            </w:r>
          </w:p>
        </w:tc>
        <w:tc>
          <w:tcPr>
            <w:tcW w:w="8329" w:type="dxa"/>
            <w:vAlign w:val="center"/>
          </w:tcPr>
          <w:p w14:paraId="2AC029FF" w14:textId="5B2FD486" w:rsidR="00224DDA" w:rsidRPr="00B60CE3" w:rsidRDefault="00B50B34" w:rsidP="00A1614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318CC">
              <w:rPr>
                <w:rFonts w:asciiTheme="minorHAnsi" w:hAnsiTheme="minorHAnsi" w:cstheme="minorHAnsi"/>
                <w:bCs/>
                <w:sz w:val="28"/>
                <w:szCs w:val="28"/>
              </w:rPr>
              <w:t>Zdefiniuj p</w:t>
            </w:r>
            <w:r w:rsidR="00224DDA" w:rsidRPr="000318CC">
              <w:rPr>
                <w:rFonts w:asciiTheme="minorHAnsi" w:hAnsiTheme="minorHAnsi" w:cstheme="minorHAnsi"/>
                <w:bCs/>
                <w:sz w:val="28"/>
                <w:szCs w:val="28"/>
              </w:rPr>
              <w:t>rzestępstwo i przestępczość jako przedmiot badań kryminologicznych</w:t>
            </w:r>
            <w:r w:rsidR="00B60CE3"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</w:tr>
      <w:tr w:rsidR="00B60CE3" w:rsidRPr="007C415E" w14:paraId="1562F75F" w14:textId="77777777" w:rsidTr="00474529">
        <w:tc>
          <w:tcPr>
            <w:tcW w:w="709" w:type="dxa"/>
          </w:tcPr>
          <w:p w14:paraId="76730268" w14:textId="54F903E7" w:rsidR="00B60CE3" w:rsidRPr="000318CC" w:rsidRDefault="00B60CE3" w:rsidP="000318C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18.</w:t>
            </w:r>
          </w:p>
        </w:tc>
        <w:tc>
          <w:tcPr>
            <w:tcW w:w="8329" w:type="dxa"/>
            <w:vAlign w:val="center"/>
          </w:tcPr>
          <w:p w14:paraId="353034B6" w14:textId="70178BFB" w:rsidR="00B60CE3" w:rsidRPr="000318CC" w:rsidRDefault="00B60CE3" w:rsidP="00A1614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318CC">
              <w:rPr>
                <w:rFonts w:asciiTheme="minorHAnsi" w:hAnsiTheme="minorHAnsi" w:cstheme="minorHAnsi"/>
                <w:bCs/>
                <w:sz w:val="28"/>
                <w:szCs w:val="28"/>
              </w:rPr>
              <w:t>Omów politykę kryminalną państwa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14:paraId="6820D736" w14:textId="77777777" w:rsidTr="00474529">
        <w:tc>
          <w:tcPr>
            <w:tcW w:w="709" w:type="dxa"/>
          </w:tcPr>
          <w:p w14:paraId="138DC4E6" w14:textId="3E75633F" w:rsidR="004B48DC" w:rsidRPr="000318CC" w:rsidRDefault="00B60CE3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lastRenderedPageBreak/>
              <w:t>19</w:t>
            </w:r>
            <w:r w:rsidR="004B48DC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45123FA8" w14:textId="160380B4" w:rsidR="00216CE5" w:rsidRPr="00B60CE3" w:rsidRDefault="00B60CE3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C</w:t>
            </w:r>
            <w:r w:rsidR="0048271D" w:rsidRPr="00B60CE3">
              <w:rPr>
                <w:rFonts w:cstheme="minorHAnsi"/>
                <w:bCs/>
                <w:sz w:val="28"/>
                <w:szCs w:val="28"/>
              </w:rPr>
              <w:t xml:space="preserve">o to jest proces </w:t>
            </w:r>
            <w:proofErr w:type="spellStart"/>
            <w:r w:rsidR="0048271D" w:rsidRPr="00B60CE3">
              <w:rPr>
                <w:rFonts w:cstheme="minorHAnsi"/>
                <w:bCs/>
                <w:sz w:val="28"/>
                <w:szCs w:val="28"/>
              </w:rPr>
              <w:t>wykrywczy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?</w:t>
            </w:r>
          </w:p>
        </w:tc>
      </w:tr>
      <w:tr w:rsidR="00B60CE3" w:rsidRPr="007C415E" w14:paraId="4C47D50D" w14:textId="77777777" w:rsidTr="00474529">
        <w:tc>
          <w:tcPr>
            <w:tcW w:w="709" w:type="dxa"/>
          </w:tcPr>
          <w:p w14:paraId="0626EA7E" w14:textId="233857C4" w:rsidR="00B60CE3" w:rsidRPr="000318CC" w:rsidRDefault="00B60CE3" w:rsidP="000318C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20.</w:t>
            </w:r>
          </w:p>
        </w:tc>
        <w:tc>
          <w:tcPr>
            <w:tcW w:w="8329" w:type="dxa"/>
            <w:vAlign w:val="center"/>
          </w:tcPr>
          <w:p w14:paraId="1DFE9FDE" w14:textId="7CF57C40" w:rsidR="00B60CE3" w:rsidRDefault="00B60CE3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318CC">
              <w:rPr>
                <w:rFonts w:cstheme="minorHAnsi"/>
                <w:bCs/>
                <w:sz w:val="28"/>
                <w:szCs w:val="28"/>
              </w:rPr>
              <w:t>Omów na czym polega przygotowanie funkcjonariuszy Policji do pracy operacyjnej i śledczej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14:paraId="5750CDAD" w14:textId="77777777" w:rsidTr="00474529">
        <w:tc>
          <w:tcPr>
            <w:tcW w:w="709" w:type="dxa"/>
          </w:tcPr>
          <w:p w14:paraId="4EED21E3" w14:textId="62DDDB73" w:rsidR="004B48DC" w:rsidRPr="000318CC" w:rsidRDefault="00B60CE3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21</w:t>
            </w:r>
            <w:r w:rsidR="004B48DC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345C630E" w14:textId="0C368927" w:rsidR="006B3195" w:rsidRPr="00B60CE3" w:rsidRDefault="00B60CE3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60CE3">
              <w:rPr>
                <w:rFonts w:cstheme="minorHAnsi"/>
                <w:bCs/>
                <w:sz w:val="28"/>
                <w:szCs w:val="28"/>
              </w:rPr>
              <w:t xml:space="preserve">Zdefiniuj działania operacyjne i </w:t>
            </w:r>
            <w:r w:rsidR="00B50B34" w:rsidRPr="00B60CE3">
              <w:rPr>
                <w:rFonts w:cstheme="minorHAnsi"/>
                <w:bCs/>
                <w:sz w:val="28"/>
                <w:szCs w:val="28"/>
              </w:rPr>
              <w:t>s</w:t>
            </w:r>
            <w:r w:rsidR="006B3195" w:rsidRPr="00B60CE3">
              <w:rPr>
                <w:rFonts w:cstheme="minorHAnsi"/>
                <w:bCs/>
                <w:sz w:val="28"/>
                <w:szCs w:val="28"/>
              </w:rPr>
              <w:t>ystem środków operacyjnych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B60CE3" w:rsidRPr="007C415E" w14:paraId="0D16DC0B" w14:textId="77777777" w:rsidTr="00474529">
        <w:tc>
          <w:tcPr>
            <w:tcW w:w="709" w:type="dxa"/>
          </w:tcPr>
          <w:p w14:paraId="2DCE8CC0" w14:textId="7438A4B0" w:rsidR="00B60CE3" w:rsidRDefault="00B60CE3" w:rsidP="000318CC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22.</w:t>
            </w:r>
          </w:p>
        </w:tc>
        <w:tc>
          <w:tcPr>
            <w:tcW w:w="8329" w:type="dxa"/>
            <w:vAlign w:val="center"/>
          </w:tcPr>
          <w:p w14:paraId="67FA6C3A" w14:textId="7EC5A5F4" w:rsidR="00B60CE3" w:rsidRPr="000318CC" w:rsidRDefault="00B60CE3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318CC">
              <w:rPr>
                <w:rFonts w:cstheme="minorHAnsi"/>
                <w:bCs/>
                <w:sz w:val="28"/>
                <w:szCs w:val="28"/>
              </w:rPr>
              <w:t>Omów uprawnienia Policji do prowadzenia działań operacyjnych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14:paraId="5F418328" w14:textId="77777777" w:rsidTr="00474529">
        <w:tc>
          <w:tcPr>
            <w:tcW w:w="709" w:type="dxa"/>
          </w:tcPr>
          <w:p w14:paraId="51EF5707" w14:textId="3474C566" w:rsidR="004B48DC" w:rsidRPr="000318CC" w:rsidRDefault="00B60CE3" w:rsidP="000318CC">
            <w:pPr>
              <w:spacing w:line="276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23</w:t>
            </w:r>
            <w:r w:rsidR="004B48DC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48EDA0E0" w14:textId="7F7C81EA" w:rsidR="006B3195" w:rsidRPr="000318CC" w:rsidRDefault="00B60CE3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Istota, funkcje i cele </w:t>
            </w:r>
            <w:r w:rsidR="004B48DC" w:rsidRPr="000318CC">
              <w:rPr>
                <w:rFonts w:cstheme="minorHAnsi"/>
                <w:bCs/>
                <w:sz w:val="28"/>
                <w:szCs w:val="28"/>
              </w:rPr>
              <w:t>postępowania przygotowawczego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14:paraId="52C7EBFA" w14:textId="77777777" w:rsidTr="00474529">
        <w:tc>
          <w:tcPr>
            <w:tcW w:w="709" w:type="dxa"/>
          </w:tcPr>
          <w:p w14:paraId="6F518C84" w14:textId="5CC10E83" w:rsidR="004B48DC" w:rsidRPr="000318CC" w:rsidRDefault="00B60CE3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24</w:t>
            </w:r>
            <w:r w:rsidR="004B48DC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11CBCEC4" w14:textId="6BEEB956" w:rsidR="00D61CC4" w:rsidRPr="00B60CE3" w:rsidRDefault="00B50B34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60CE3">
              <w:rPr>
                <w:rFonts w:cstheme="minorHAnsi"/>
                <w:bCs/>
                <w:sz w:val="28"/>
                <w:szCs w:val="28"/>
              </w:rPr>
              <w:t>Omów z</w:t>
            </w:r>
            <w:r w:rsidR="00B60CE3" w:rsidRPr="00B60CE3">
              <w:rPr>
                <w:rFonts w:cstheme="minorHAnsi"/>
                <w:bCs/>
                <w:sz w:val="28"/>
                <w:szCs w:val="28"/>
              </w:rPr>
              <w:t>akres zadań Policji.</w:t>
            </w:r>
          </w:p>
        </w:tc>
      </w:tr>
      <w:tr w:rsidR="004B48DC" w:rsidRPr="007C415E" w14:paraId="70D5AE4B" w14:textId="77777777" w:rsidTr="00474529">
        <w:tc>
          <w:tcPr>
            <w:tcW w:w="709" w:type="dxa"/>
          </w:tcPr>
          <w:p w14:paraId="5AB4A731" w14:textId="171B635B" w:rsidR="004B48DC" w:rsidRPr="000318CC" w:rsidRDefault="00B60CE3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25</w:t>
            </w:r>
            <w:r w:rsidR="004B48DC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605D2808" w14:textId="66588CD7" w:rsidR="00E95E4C" w:rsidRPr="00B60CE3" w:rsidRDefault="00B50B34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60CE3">
              <w:rPr>
                <w:rFonts w:cstheme="minorHAnsi"/>
                <w:bCs/>
                <w:sz w:val="28"/>
                <w:szCs w:val="28"/>
              </w:rPr>
              <w:t>Omów</w:t>
            </w:r>
            <w:r w:rsidR="00E95E4C" w:rsidRPr="00B60CE3">
              <w:rPr>
                <w:rFonts w:cstheme="minorHAnsi"/>
                <w:bCs/>
                <w:sz w:val="28"/>
                <w:szCs w:val="28"/>
              </w:rPr>
              <w:t xml:space="preserve"> nurty (paradygmaty) w kryminologii</w:t>
            </w:r>
            <w:r w:rsidR="00B60CE3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4B48DC" w:rsidRPr="007C415E" w14:paraId="3F23EBC2" w14:textId="77777777" w:rsidTr="00474529">
        <w:tc>
          <w:tcPr>
            <w:tcW w:w="709" w:type="dxa"/>
          </w:tcPr>
          <w:p w14:paraId="508C68F5" w14:textId="4E829AE9" w:rsidR="004B48DC" w:rsidRPr="000318CC" w:rsidRDefault="00B60CE3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26</w:t>
            </w:r>
            <w:r w:rsidR="004B48DC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2E098AF0" w14:textId="568F46DE" w:rsidR="00E95E4C" w:rsidRPr="00B60CE3" w:rsidRDefault="00B60CE3" w:rsidP="00A1614E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B60CE3">
              <w:rPr>
                <w:rFonts w:cstheme="minorHAnsi"/>
                <w:bCs/>
                <w:sz w:val="28"/>
                <w:szCs w:val="28"/>
              </w:rPr>
              <w:t xml:space="preserve">Wskaż co to jest czynnik </w:t>
            </w:r>
            <w:proofErr w:type="spellStart"/>
            <w:r w:rsidRPr="00B60CE3">
              <w:rPr>
                <w:rFonts w:cstheme="minorHAnsi"/>
                <w:bCs/>
                <w:sz w:val="28"/>
                <w:szCs w:val="28"/>
              </w:rPr>
              <w:t>wiktymizacyjny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154FF8" w:rsidRPr="007C415E" w14:paraId="13F07171" w14:textId="77777777" w:rsidTr="00474529">
        <w:tc>
          <w:tcPr>
            <w:tcW w:w="709" w:type="dxa"/>
          </w:tcPr>
          <w:p w14:paraId="601851C2" w14:textId="0C7A7A6F" w:rsidR="00154FF8" w:rsidRPr="000318CC" w:rsidRDefault="00B60CE3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27</w:t>
            </w:r>
            <w:r w:rsidR="00154FF8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5171C070" w14:textId="516983DD" w:rsidR="00527B14" w:rsidRPr="00A82C9C" w:rsidRDefault="00A82C9C" w:rsidP="00A1614E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A82C9C">
              <w:rPr>
                <w:rFonts w:eastAsia="Calibri" w:cstheme="minorHAnsi"/>
                <w:bCs/>
                <w:sz w:val="28"/>
                <w:szCs w:val="28"/>
              </w:rPr>
              <w:t>Wskaż czym jest przestępstwo, przestępczość</w:t>
            </w:r>
            <w:r>
              <w:rPr>
                <w:rFonts w:eastAsia="Calibri" w:cstheme="minorHAnsi"/>
                <w:bCs/>
                <w:sz w:val="28"/>
                <w:szCs w:val="28"/>
              </w:rPr>
              <w:t>.</w:t>
            </w:r>
          </w:p>
        </w:tc>
      </w:tr>
      <w:tr w:rsidR="00154FF8" w:rsidRPr="007C415E" w14:paraId="265837AE" w14:textId="77777777" w:rsidTr="00474529">
        <w:tc>
          <w:tcPr>
            <w:tcW w:w="709" w:type="dxa"/>
          </w:tcPr>
          <w:p w14:paraId="0A3CACFC" w14:textId="5C62CD73" w:rsidR="00154FF8" w:rsidRPr="000318CC" w:rsidRDefault="00A82C9C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28</w:t>
            </w:r>
            <w:r w:rsidR="00154FF8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735887A2" w14:textId="18F6F2C7" w:rsidR="00A872DE" w:rsidRPr="00A82C9C" w:rsidRDefault="00A82C9C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318CC">
              <w:rPr>
                <w:rFonts w:cstheme="minorHAnsi"/>
                <w:bCs/>
                <w:sz w:val="28"/>
                <w:szCs w:val="28"/>
              </w:rPr>
              <w:t>Omów pojęcie kryminologii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154FF8" w:rsidRPr="007C415E" w14:paraId="034A4D37" w14:textId="77777777" w:rsidTr="00474529">
        <w:tc>
          <w:tcPr>
            <w:tcW w:w="709" w:type="dxa"/>
          </w:tcPr>
          <w:p w14:paraId="215CE25C" w14:textId="3FBFDF92" w:rsidR="00154FF8" w:rsidRPr="000318CC" w:rsidRDefault="00A82C9C" w:rsidP="000318CC">
            <w:pPr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29</w:t>
            </w:r>
            <w:r w:rsidR="00154FF8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  <w:vAlign w:val="center"/>
          </w:tcPr>
          <w:p w14:paraId="4B0B15A6" w14:textId="06E09DAB" w:rsidR="00A872DE" w:rsidRPr="00A82C9C" w:rsidRDefault="00A82C9C" w:rsidP="00A1614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0318CC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Zdefiniuj  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i omów </w:t>
            </w:r>
            <w:r w:rsidRPr="000318CC">
              <w:rPr>
                <w:rFonts w:asciiTheme="minorHAnsi" w:hAnsiTheme="minorHAnsi" w:cstheme="minorHAnsi"/>
                <w:bCs/>
                <w:sz w:val="28"/>
                <w:szCs w:val="28"/>
              </w:rPr>
              <w:t>patologie społeczne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.</w:t>
            </w:r>
          </w:p>
        </w:tc>
      </w:tr>
      <w:tr w:rsidR="00154FF8" w:rsidRPr="007C415E" w14:paraId="24BFAA8F" w14:textId="77777777" w:rsidTr="00474529">
        <w:trPr>
          <w:trHeight w:val="416"/>
        </w:trPr>
        <w:tc>
          <w:tcPr>
            <w:tcW w:w="709" w:type="dxa"/>
          </w:tcPr>
          <w:p w14:paraId="5480DB2B" w14:textId="41C4B230" w:rsidR="00154FF8" w:rsidRPr="000318CC" w:rsidRDefault="00A82C9C" w:rsidP="000318CC">
            <w:pPr>
              <w:spacing w:line="276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30</w:t>
            </w:r>
            <w:r w:rsidR="00154FF8" w:rsidRPr="000318CC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14:paraId="0A84D3D8" w14:textId="0E69EC3C" w:rsidR="00D75D99" w:rsidRPr="00A82C9C" w:rsidRDefault="00A82C9C" w:rsidP="00A1614E">
            <w:pPr>
              <w:pStyle w:val="Bezodstpw"/>
              <w:spacing w:line="276" w:lineRule="auto"/>
              <w:jc w:val="both"/>
              <w:rPr>
                <w:rFonts w:cstheme="minorHAnsi"/>
                <w:bCs/>
                <w:sz w:val="28"/>
                <w:szCs w:val="28"/>
              </w:rPr>
            </w:pPr>
            <w:r w:rsidRPr="000318CC">
              <w:rPr>
                <w:rFonts w:cstheme="minorHAnsi"/>
                <w:bCs/>
                <w:sz w:val="28"/>
                <w:szCs w:val="28"/>
              </w:rPr>
              <w:t>Omów rolę administracji rządowej i samorządowej w pr</w:t>
            </w:r>
            <w:r>
              <w:rPr>
                <w:rFonts w:cstheme="minorHAnsi"/>
                <w:bCs/>
                <w:sz w:val="28"/>
                <w:szCs w:val="28"/>
              </w:rPr>
              <w:t>ofilaktyce patologii społecznych.</w:t>
            </w:r>
          </w:p>
        </w:tc>
      </w:tr>
    </w:tbl>
    <w:p w14:paraId="231FEB70" w14:textId="77777777" w:rsidR="00104263" w:rsidRPr="007C415E" w:rsidRDefault="00104263" w:rsidP="00104263">
      <w:pPr>
        <w:rPr>
          <w:rFonts w:ascii="Times New Roman" w:hAnsi="Times New Roman" w:cs="Times New Roman"/>
          <w:sz w:val="28"/>
          <w:szCs w:val="28"/>
        </w:rPr>
      </w:pPr>
    </w:p>
    <w:p w14:paraId="1A97F7A3" w14:textId="77777777" w:rsidR="006315DF" w:rsidRPr="007C415E" w:rsidRDefault="006315DF" w:rsidP="0091761E">
      <w:pPr>
        <w:rPr>
          <w:sz w:val="28"/>
          <w:szCs w:val="28"/>
        </w:rPr>
      </w:pPr>
    </w:p>
    <w:sectPr w:rsidR="006315DF" w:rsidRPr="007C415E" w:rsidSect="00A853AE">
      <w:headerReference w:type="default" r:id="rId8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9EA8" w14:textId="77777777" w:rsidR="002F7575" w:rsidRDefault="002F7575" w:rsidP="00A853AE">
      <w:pPr>
        <w:spacing w:after="0" w:line="240" w:lineRule="auto"/>
      </w:pPr>
      <w:r>
        <w:separator/>
      </w:r>
    </w:p>
  </w:endnote>
  <w:endnote w:type="continuationSeparator" w:id="0">
    <w:p w14:paraId="7E376A15" w14:textId="77777777" w:rsidR="002F7575" w:rsidRDefault="002F7575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0C27" w14:textId="77777777" w:rsidR="002F7575" w:rsidRDefault="002F7575" w:rsidP="00A853AE">
      <w:pPr>
        <w:spacing w:after="0" w:line="240" w:lineRule="auto"/>
      </w:pPr>
      <w:r>
        <w:separator/>
      </w:r>
    </w:p>
  </w:footnote>
  <w:footnote w:type="continuationSeparator" w:id="0">
    <w:p w14:paraId="082F57B1" w14:textId="77777777" w:rsidR="002F7575" w:rsidRDefault="002F7575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A436" w14:textId="77777777" w:rsidR="00A853AE" w:rsidRDefault="00A853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CE686" wp14:editId="4654703B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0626133" wp14:editId="4937AC3B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D7FB5"/>
    <w:multiLevelType w:val="hybridMultilevel"/>
    <w:tmpl w:val="2AA4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C0144"/>
    <w:multiLevelType w:val="hybridMultilevel"/>
    <w:tmpl w:val="79901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A345E"/>
    <w:multiLevelType w:val="hybridMultilevel"/>
    <w:tmpl w:val="64BC0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3071"/>
    <w:multiLevelType w:val="hybridMultilevel"/>
    <w:tmpl w:val="4A12FE2C"/>
    <w:lvl w:ilvl="0" w:tplc="6C961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973DD"/>
    <w:multiLevelType w:val="hybridMultilevel"/>
    <w:tmpl w:val="08FE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6731"/>
    <w:multiLevelType w:val="hybridMultilevel"/>
    <w:tmpl w:val="0644A0A6"/>
    <w:lvl w:ilvl="0" w:tplc="6C961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17D6E"/>
    <w:multiLevelType w:val="hybridMultilevel"/>
    <w:tmpl w:val="85C65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6A3E"/>
    <w:multiLevelType w:val="hybridMultilevel"/>
    <w:tmpl w:val="0FF69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EB6685"/>
    <w:multiLevelType w:val="hybridMultilevel"/>
    <w:tmpl w:val="A1C48D3A"/>
    <w:lvl w:ilvl="0" w:tplc="4AC6E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C4895"/>
    <w:multiLevelType w:val="hybridMultilevel"/>
    <w:tmpl w:val="94A4D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06E7B"/>
    <w:multiLevelType w:val="hybridMultilevel"/>
    <w:tmpl w:val="8CD4039E"/>
    <w:lvl w:ilvl="0" w:tplc="438A52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257052"/>
    <w:multiLevelType w:val="hybridMultilevel"/>
    <w:tmpl w:val="85D4B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63045A"/>
    <w:multiLevelType w:val="hybridMultilevel"/>
    <w:tmpl w:val="371EF04C"/>
    <w:lvl w:ilvl="0" w:tplc="6C961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A223A"/>
    <w:multiLevelType w:val="hybridMultilevel"/>
    <w:tmpl w:val="3F1A4218"/>
    <w:lvl w:ilvl="0" w:tplc="438A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33311"/>
    <w:multiLevelType w:val="hybridMultilevel"/>
    <w:tmpl w:val="B4EC6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F69B8"/>
    <w:multiLevelType w:val="hybridMultilevel"/>
    <w:tmpl w:val="395E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B1739"/>
    <w:multiLevelType w:val="hybridMultilevel"/>
    <w:tmpl w:val="F13AEE5E"/>
    <w:lvl w:ilvl="0" w:tplc="4AC6E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C148F"/>
    <w:multiLevelType w:val="hybridMultilevel"/>
    <w:tmpl w:val="D76E3CD4"/>
    <w:lvl w:ilvl="0" w:tplc="36F6F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2130A"/>
    <w:multiLevelType w:val="hybridMultilevel"/>
    <w:tmpl w:val="2A6A8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666F8"/>
    <w:multiLevelType w:val="hybridMultilevel"/>
    <w:tmpl w:val="2ED0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E564F"/>
    <w:multiLevelType w:val="hybridMultilevel"/>
    <w:tmpl w:val="AAF63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C277B"/>
    <w:multiLevelType w:val="hybridMultilevel"/>
    <w:tmpl w:val="771A9768"/>
    <w:lvl w:ilvl="0" w:tplc="438A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4733F"/>
    <w:multiLevelType w:val="hybridMultilevel"/>
    <w:tmpl w:val="FC6E9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19"/>
  </w:num>
  <w:num w:numId="6">
    <w:abstractNumId w:val="25"/>
  </w:num>
  <w:num w:numId="7">
    <w:abstractNumId w:val="3"/>
  </w:num>
  <w:num w:numId="8">
    <w:abstractNumId w:val="13"/>
  </w:num>
  <w:num w:numId="9">
    <w:abstractNumId w:val="21"/>
  </w:num>
  <w:num w:numId="10">
    <w:abstractNumId w:val="15"/>
  </w:num>
  <w:num w:numId="11">
    <w:abstractNumId w:val="11"/>
  </w:num>
  <w:num w:numId="12">
    <w:abstractNumId w:val="26"/>
  </w:num>
  <w:num w:numId="13">
    <w:abstractNumId w:val="29"/>
  </w:num>
  <w:num w:numId="14">
    <w:abstractNumId w:val="27"/>
  </w:num>
  <w:num w:numId="15">
    <w:abstractNumId w:val="28"/>
  </w:num>
  <w:num w:numId="16">
    <w:abstractNumId w:val="17"/>
  </w:num>
  <w:num w:numId="17">
    <w:abstractNumId w:val="22"/>
  </w:num>
  <w:num w:numId="18">
    <w:abstractNumId w:val="30"/>
  </w:num>
  <w:num w:numId="19">
    <w:abstractNumId w:val="6"/>
  </w:num>
  <w:num w:numId="20">
    <w:abstractNumId w:val="4"/>
  </w:num>
  <w:num w:numId="21">
    <w:abstractNumId w:val="12"/>
  </w:num>
  <w:num w:numId="22">
    <w:abstractNumId w:val="16"/>
  </w:num>
  <w:num w:numId="23">
    <w:abstractNumId w:val="14"/>
  </w:num>
  <w:num w:numId="24">
    <w:abstractNumId w:val="23"/>
  </w:num>
  <w:num w:numId="25">
    <w:abstractNumId w:val="24"/>
  </w:num>
  <w:num w:numId="26">
    <w:abstractNumId w:val="20"/>
  </w:num>
  <w:num w:numId="27">
    <w:abstractNumId w:val="8"/>
  </w:num>
  <w:num w:numId="28">
    <w:abstractNumId w:val="9"/>
  </w:num>
  <w:num w:numId="29">
    <w:abstractNumId w:val="7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AE"/>
    <w:rsid w:val="000318CC"/>
    <w:rsid w:val="00032BED"/>
    <w:rsid w:val="000722CC"/>
    <w:rsid w:val="000B79E9"/>
    <w:rsid w:val="000E64AB"/>
    <w:rsid w:val="00104263"/>
    <w:rsid w:val="00131821"/>
    <w:rsid w:val="00154FF8"/>
    <w:rsid w:val="001773AF"/>
    <w:rsid w:val="001A6091"/>
    <w:rsid w:val="001E6CB5"/>
    <w:rsid w:val="001F498E"/>
    <w:rsid w:val="001F63AB"/>
    <w:rsid w:val="00214FDD"/>
    <w:rsid w:val="00216CE5"/>
    <w:rsid w:val="00224DDA"/>
    <w:rsid w:val="00236BB0"/>
    <w:rsid w:val="00257DE5"/>
    <w:rsid w:val="002F7575"/>
    <w:rsid w:val="00350EEC"/>
    <w:rsid w:val="003826CE"/>
    <w:rsid w:val="00395AC0"/>
    <w:rsid w:val="003C6D6F"/>
    <w:rsid w:val="003E4A3B"/>
    <w:rsid w:val="003F0907"/>
    <w:rsid w:val="003F4B6D"/>
    <w:rsid w:val="00452D4E"/>
    <w:rsid w:val="004569F5"/>
    <w:rsid w:val="0046414A"/>
    <w:rsid w:val="00464C54"/>
    <w:rsid w:val="00474529"/>
    <w:rsid w:val="0048271D"/>
    <w:rsid w:val="004B48DC"/>
    <w:rsid w:val="004C393B"/>
    <w:rsid w:val="004D7843"/>
    <w:rsid w:val="00527B14"/>
    <w:rsid w:val="00584288"/>
    <w:rsid w:val="005B371B"/>
    <w:rsid w:val="005B4B9F"/>
    <w:rsid w:val="005E5046"/>
    <w:rsid w:val="005F046C"/>
    <w:rsid w:val="00620CE5"/>
    <w:rsid w:val="006315DF"/>
    <w:rsid w:val="0064467B"/>
    <w:rsid w:val="006601BF"/>
    <w:rsid w:val="00692549"/>
    <w:rsid w:val="006928C8"/>
    <w:rsid w:val="00695036"/>
    <w:rsid w:val="00695770"/>
    <w:rsid w:val="006B3195"/>
    <w:rsid w:val="006C5FFD"/>
    <w:rsid w:val="006F7B01"/>
    <w:rsid w:val="00744CD6"/>
    <w:rsid w:val="00787A4E"/>
    <w:rsid w:val="007B0370"/>
    <w:rsid w:val="007C2F3B"/>
    <w:rsid w:val="007C415E"/>
    <w:rsid w:val="007C6C88"/>
    <w:rsid w:val="007E5982"/>
    <w:rsid w:val="007F293B"/>
    <w:rsid w:val="008259A4"/>
    <w:rsid w:val="00827F77"/>
    <w:rsid w:val="00857E22"/>
    <w:rsid w:val="008A2CE5"/>
    <w:rsid w:val="008B737E"/>
    <w:rsid w:val="008E2D3B"/>
    <w:rsid w:val="008E79B5"/>
    <w:rsid w:val="008F1ED3"/>
    <w:rsid w:val="00915F58"/>
    <w:rsid w:val="0091761E"/>
    <w:rsid w:val="00937902"/>
    <w:rsid w:val="009410F8"/>
    <w:rsid w:val="009A2024"/>
    <w:rsid w:val="009B3347"/>
    <w:rsid w:val="009F235B"/>
    <w:rsid w:val="00A1614E"/>
    <w:rsid w:val="00A249FD"/>
    <w:rsid w:val="00A62CC0"/>
    <w:rsid w:val="00A82C9C"/>
    <w:rsid w:val="00A853AE"/>
    <w:rsid w:val="00A872DE"/>
    <w:rsid w:val="00B122FF"/>
    <w:rsid w:val="00B14D12"/>
    <w:rsid w:val="00B330AE"/>
    <w:rsid w:val="00B4741E"/>
    <w:rsid w:val="00B50B34"/>
    <w:rsid w:val="00B60CE3"/>
    <w:rsid w:val="00BB151B"/>
    <w:rsid w:val="00BB60B5"/>
    <w:rsid w:val="00C00E6D"/>
    <w:rsid w:val="00C10D0D"/>
    <w:rsid w:val="00C17C58"/>
    <w:rsid w:val="00C56C3D"/>
    <w:rsid w:val="00C74498"/>
    <w:rsid w:val="00C87D2D"/>
    <w:rsid w:val="00CC25D0"/>
    <w:rsid w:val="00CC7A74"/>
    <w:rsid w:val="00D61CC4"/>
    <w:rsid w:val="00D66E9D"/>
    <w:rsid w:val="00D71F32"/>
    <w:rsid w:val="00D75D99"/>
    <w:rsid w:val="00DE7E4F"/>
    <w:rsid w:val="00E01995"/>
    <w:rsid w:val="00E15F1B"/>
    <w:rsid w:val="00E34B11"/>
    <w:rsid w:val="00E95E4C"/>
    <w:rsid w:val="00EA6A8D"/>
    <w:rsid w:val="00EB7455"/>
    <w:rsid w:val="00ED2A3F"/>
    <w:rsid w:val="00EF1A9D"/>
    <w:rsid w:val="00F05324"/>
    <w:rsid w:val="00F075C8"/>
    <w:rsid w:val="00F2243F"/>
    <w:rsid w:val="00F65C23"/>
    <w:rsid w:val="00F76673"/>
    <w:rsid w:val="00FB544B"/>
    <w:rsid w:val="00FE45C9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D81C4"/>
  <w15:docId w15:val="{B9F690D6-6134-45B2-ACE3-E3A5D8C9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F9689-B6D1-48F5-BC12-4E69D617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3</cp:revision>
  <dcterms:created xsi:type="dcterms:W3CDTF">2021-05-06T11:24:00Z</dcterms:created>
  <dcterms:modified xsi:type="dcterms:W3CDTF">2021-05-14T15:07:00Z</dcterms:modified>
</cp:coreProperties>
</file>