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C9" w:rsidRDefault="001E1EC9" w:rsidP="00142623">
      <w:pPr>
        <w:jc w:val="center"/>
        <w:rPr>
          <w:rFonts w:ascii="Cambria" w:hAnsi="Cambria"/>
          <w:b/>
          <w:sz w:val="28"/>
          <w:szCs w:val="28"/>
        </w:rPr>
      </w:pPr>
      <w:r w:rsidRPr="001E1EC9">
        <w:rPr>
          <w:rFonts w:ascii="Cambria" w:hAnsi="Cambria"/>
          <w:b/>
          <w:sz w:val="28"/>
          <w:szCs w:val="28"/>
        </w:rPr>
        <w:t xml:space="preserve">KOMUNIKAT NR </w:t>
      </w:r>
      <w:r w:rsidR="00D8524A">
        <w:rPr>
          <w:rFonts w:ascii="Cambria" w:hAnsi="Cambria"/>
          <w:b/>
          <w:sz w:val="28"/>
          <w:szCs w:val="28"/>
        </w:rPr>
        <w:t>4</w:t>
      </w:r>
    </w:p>
    <w:p w:rsidR="00142623" w:rsidRPr="00142623" w:rsidRDefault="00142623" w:rsidP="00142623">
      <w:pPr>
        <w:jc w:val="center"/>
        <w:rPr>
          <w:rFonts w:ascii="Cambria" w:hAnsi="Cambria"/>
          <w:b/>
          <w:sz w:val="28"/>
          <w:szCs w:val="28"/>
        </w:rPr>
      </w:pPr>
    </w:p>
    <w:p w:rsidR="00287622" w:rsidRPr="004C6D89" w:rsidRDefault="001E1EC9" w:rsidP="00142623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 w:rsidRPr="00142623">
        <w:rPr>
          <w:rFonts w:ascii="Cambria" w:hAnsi="Cambria"/>
          <w:b/>
          <w:sz w:val="28"/>
          <w:szCs w:val="28"/>
        </w:rPr>
        <w:tab/>
      </w:r>
      <w:r w:rsidR="004C6D89">
        <w:rPr>
          <w:rFonts w:ascii="Cambria" w:hAnsi="Cambria"/>
          <w:b/>
          <w:sz w:val="26"/>
          <w:szCs w:val="26"/>
        </w:rPr>
        <w:t xml:space="preserve">Komitet </w:t>
      </w:r>
      <w:r w:rsidR="004C6D89" w:rsidRPr="004C6D89">
        <w:rPr>
          <w:rFonts w:ascii="Cambria" w:hAnsi="Cambria"/>
          <w:b/>
          <w:sz w:val="26"/>
          <w:szCs w:val="26"/>
        </w:rPr>
        <w:t>Organizacyjny III</w:t>
      </w:r>
      <w:r w:rsidRPr="004C6D89">
        <w:rPr>
          <w:rFonts w:ascii="Cambria" w:hAnsi="Cambria"/>
          <w:b/>
          <w:sz w:val="26"/>
          <w:szCs w:val="26"/>
        </w:rPr>
        <w:t xml:space="preserve"> edycji Ogólnopolskiej Olimpiady Wiedzy </w:t>
      </w:r>
    </w:p>
    <w:p w:rsidR="00287622" w:rsidRPr="00142623" w:rsidRDefault="001E1EC9" w:rsidP="00142623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4C6D89">
        <w:rPr>
          <w:rFonts w:ascii="Cambria" w:hAnsi="Cambria"/>
          <w:b/>
          <w:sz w:val="26"/>
          <w:szCs w:val="26"/>
        </w:rPr>
        <w:t xml:space="preserve">o Bezpieczeństwie i Obronności </w:t>
      </w:r>
      <w:r w:rsidR="00366B97" w:rsidRPr="00142623">
        <w:rPr>
          <w:rFonts w:ascii="Cambria" w:hAnsi="Cambria"/>
          <w:b/>
          <w:sz w:val="26"/>
          <w:szCs w:val="26"/>
        </w:rPr>
        <w:t xml:space="preserve">organizowanej przez Instytut Bezpieczeństwa Narodowego Wydziału Zarządzania i Nauk </w:t>
      </w:r>
      <w:r w:rsidR="004C6D89">
        <w:rPr>
          <w:rFonts w:ascii="Cambria" w:hAnsi="Cambria"/>
          <w:b/>
          <w:sz w:val="26"/>
          <w:szCs w:val="26"/>
        </w:rPr>
        <w:br/>
      </w:r>
      <w:r w:rsidR="00366B97" w:rsidRPr="00142623">
        <w:rPr>
          <w:rFonts w:ascii="Cambria" w:hAnsi="Cambria"/>
          <w:b/>
          <w:sz w:val="26"/>
          <w:szCs w:val="26"/>
        </w:rPr>
        <w:t xml:space="preserve">o Bezpieczeństwie AP, </w:t>
      </w:r>
      <w:r w:rsidRPr="00142623">
        <w:rPr>
          <w:rFonts w:ascii="Cambria" w:hAnsi="Cambria"/>
          <w:sz w:val="26"/>
          <w:szCs w:val="26"/>
        </w:rPr>
        <w:t>informuje, że zgodnie z Regulaminem Olimpiady</w:t>
      </w:r>
      <w:r w:rsidR="004C6D89">
        <w:rPr>
          <w:rFonts w:ascii="Cambria" w:hAnsi="Cambria"/>
          <w:sz w:val="26"/>
          <w:szCs w:val="26"/>
        </w:rPr>
        <w:t xml:space="preserve"> w dniu 27 lutego 2019 r. odbyło</w:t>
      </w:r>
      <w:r w:rsidRPr="00142623">
        <w:rPr>
          <w:rFonts w:ascii="Cambria" w:hAnsi="Cambria"/>
          <w:sz w:val="26"/>
          <w:szCs w:val="26"/>
        </w:rPr>
        <w:t xml:space="preserve"> się posiedzenie Komisji oceniając</w:t>
      </w:r>
      <w:r w:rsidR="00366B97" w:rsidRPr="00142623">
        <w:rPr>
          <w:rFonts w:ascii="Cambria" w:hAnsi="Cambria"/>
          <w:sz w:val="26"/>
          <w:szCs w:val="26"/>
        </w:rPr>
        <w:t>ej</w:t>
      </w:r>
      <w:r w:rsidRPr="00142623">
        <w:rPr>
          <w:rFonts w:ascii="Cambria" w:hAnsi="Cambria"/>
          <w:sz w:val="26"/>
          <w:szCs w:val="26"/>
        </w:rPr>
        <w:t xml:space="preserve"> prace </w:t>
      </w:r>
      <w:proofErr w:type="gramStart"/>
      <w:r w:rsidRPr="00142623">
        <w:rPr>
          <w:rFonts w:ascii="Cambria" w:hAnsi="Cambria"/>
          <w:sz w:val="26"/>
          <w:szCs w:val="26"/>
        </w:rPr>
        <w:t>konkursowe,  nadesłane</w:t>
      </w:r>
      <w:proofErr w:type="gramEnd"/>
      <w:r w:rsidRPr="00142623">
        <w:rPr>
          <w:rFonts w:ascii="Cambria" w:hAnsi="Cambria"/>
          <w:sz w:val="26"/>
          <w:szCs w:val="26"/>
        </w:rPr>
        <w:t xml:space="preserve"> przez uczestników  Olimpiady </w:t>
      </w:r>
    </w:p>
    <w:p w:rsidR="001E1EC9" w:rsidRDefault="001E1EC9" w:rsidP="00142623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142623">
        <w:rPr>
          <w:rFonts w:ascii="Cambria" w:hAnsi="Cambria"/>
          <w:sz w:val="26"/>
          <w:szCs w:val="26"/>
        </w:rPr>
        <w:t>( uczniów szkół ponadgimnazjalnych z całej Polsk</w:t>
      </w:r>
      <w:r w:rsidR="00366B97" w:rsidRPr="00142623">
        <w:rPr>
          <w:rFonts w:ascii="Cambria" w:hAnsi="Cambria"/>
          <w:sz w:val="26"/>
          <w:szCs w:val="26"/>
        </w:rPr>
        <w:t>i</w:t>
      </w:r>
      <w:r w:rsidRPr="00142623">
        <w:rPr>
          <w:rFonts w:ascii="Cambria" w:hAnsi="Cambria"/>
          <w:sz w:val="26"/>
          <w:szCs w:val="26"/>
        </w:rPr>
        <w:t xml:space="preserve">). </w:t>
      </w:r>
    </w:p>
    <w:p w:rsidR="00A560DB" w:rsidRPr="00142623" w:rsidRDefault="00A560DB" w:rsidP="00142623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</w:p>
    <w:p w:rsidR="001E1EC9" w:rsidRPr="00142623" w:rsidRDefault="001E1EC9" w:rsidP="00142623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142623">
        <w:rPr>
          <w:rFonts w:ascii="Cambria" w:hAnsi="Cambria"/>
          <w:sz w:val="26"/>
          <w:szCs w:val="26"/>
        </w:rPr>
        <w:t>Komisj</w:t>
      </w:r>
      <w:r w:rsidR="00366B97" w:rsidRPr="00142623">
        <w:rPr>
          <w:rFonts w:ascii="Cambria" w:hAnsi="Cambria"/>
          <w:sz w:val="26"/>
          <w:szCs w:val="26"/>
        </w:rPr>
        <w:t>a</w:t>
      </w:r>
      <w:r w:rsidRPr="00142623">
        <w:rPr>
          <w:rFonts w:ascii="Cambria" w:hAnsi="Cambria"/>
          <w:sz w:val="26"/>
          <w:szCs w:val="26"/>
        </w:rPr>
        <w:t xml:space="preserve"> kierowała się następującymi kryteriami:</w:t>
      </w:r>
    </w:p>
    <w:p w:rsidR="00287622" w:rsidRPr="00142623" w:rsidRDefault="00287622" w:rsidP="00142623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142623">
        <w:rPr>
          <w:rFonts w:ascii="Cambria" w:hAnsi="Cambria"/>
          <w:sz w:val="26"/>
          <w:szCs w:val="26"/>
        </w:rPr>
        <w:t xml:space="preserve">1. </w:t>
      </w:r>
      <w:proofErr w:type="gramStart"/>
      <w:r w:rsidRPr="00142623">
        <w:rPr>
          <w:rFonts w:ascii="Cambria" w:hAnsi="Cambria"/>
          <w:sz w:val="26"/>
          <w:szCs w:val="26"/>
        </w:rPr>
        <w:t>Zgodność  z</w:t>
      </w:r>
      <w:proofErr w:type="gramEnd"/>
      <w:r w:rsidRPr="00142623">
        <w:rPr>
          <w:rFonts w:ascii="Cambria" w:hAnsi="Cambria"/>
          <w:sz w:val="26"/>
          <w:szCs w:val="26"/>
        </w:rPr>
        <w:t xml:space="preserve"> te</w:t>
      </w:r>
      <w:r w:rsidR="004C6D89">
        <w:rPr>
          <w:rFonts w:ascii="Cambria" w:hAnsi="Cambria"/>
          <w:sz w:val="26"/>
          <w:szCs w:val="26"/>
        </w:rPr>
        <w:t>matyką Olimpiady;</w:t>
      </w:r>
    </w:p>
    <w:p w:rsidR="00287622" w:rsidRPr="00142623" w:rsidRDefault="004C6D89" w:rsidP="00142623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2. Ogólne wrażenie estetyczne;</w:t>
      </w:r>
    </w:p>
    <w:p w:rsidR="00287622" w:rsidRPr="00142623" w:rsidRDefault="00287622" w:rsidP="00142623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142623">
        <w:rPr>
          <w:rFonts w:ascii="Cambria" w:hAnsi="Cambria"/>
          <w:sz w:val="26"/>
          <w:szCs w:val="26"/>
        </w:rPr>
        <w:t>3. Oryginalność pomysłu, sposób jego przedstawienia i ujęcia.</w:t>
      </w:r>
    </w:p>
    <w:p w:rsidR="00287622" w:rsidRPr="00142623" w:rsidRDefault="00287622" w:rsidP="00142623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</w:p>
    <w:p w:rsidR="00287622" w:rsidRDefault="00287622" w:rsidP="00E77C66">
      <w:pPr>
        <w:spacing w:after="0"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142623">
        <w:rPr>
          <w:rFonts w:ascii="Cambria" w:hAnsi="Cambria"/>
          <w:sz w:val="26"/>
          <w:szCs w:val="26"/>
        </w:rPr>
        <w:t xml:space="preserve">Komisja po „burzliwym </w:t>
      </w:r>
      <w:proofErr w:type="gramStart"/>
      <w:r w:rsidRPr="00142623">
        <w:rPr>
          <w:rFonts w:ascii="Cambria" w:hAnsi="Cambria"/>
          <w:sz w:val="26"/>
          <w:szCs w:val="26"/>
        </w:rPr>
        <w:t>posiedzeniu”  zadecydowała</w:t>
      </w:r>
      <w:proofErr w:type="gramEnd"/>
      <w:r w:rsidRPr="00142623">
        <w:rPr>
          <w:rFonts w:ascii="Cambria" w:hAnsi="Cambria"/>
          <w:sz w:val="26"/>
          <w:szCs w:val="26"/>
        </w:rPr>
        <w:t xml:space="preserve">, że do </w:t>
      </w:r>
      <w:r w:rsidRPr="00142623">
        <w:rPr>
          <w:rFonts w:ascii="Cambria" w:hAnsi="Cambria"/>
          <w:b/>
          <w:sz w:val="26"/>
          <w:szCs w:val="26"/>
        </w:rPr>
        <w:t>Finału</w:t>
      </w:r>
      <w:r w:rsidRPr="00142623">
        <w:rPr>
          <w:rFonts w:ascii="Cambria" w:hAnsi="Cambria"/>
          <w:sz w:val="26"/>
          <w:szCs w:val="26"/>
        </w:rPr>
        <w:t>, który odbędzie się w dn. 24 maja 2019 r. w Auli Akademii Pomorskiej przy ul. Obrońców Westerplatte 64</w:t>
      </w:r>
      <w:r w:rsidR="00E77C66">
        <w:rPr>
          <w:rFonts w:ascii="Cambria" w:hAnsi="Cambria"/>
          <w:sz w:val="26"/>
          <w:szCs w:val="26"/>
        </w:rPr>
        <w:t xml:space="preserve"> </w:t>
      </w:r>
      <w:r w:rsidR="00142623" w:rsidRPr="00142623">
        <w:rPr>
          <w:rFonts w:ascii="Cambria" w:hAnsi="Cambria"/>
          <w:sz w:val="26"/>
          <w:szCs w:val="26"/>
        </w:rPr>
        <w:t>z</w:t>
      </w:r>
      <w:r w:rsidRPr="00142623">
        <w:rPr>
          <w:rFonts w:ascii="Cambria" w:hAnsi="Cambria"/>
          <w:sz w:val="26"/>
          <w:szCs w:val="26"/>
        </w:rPr>
        <w:t>akwalifikowały się następujące szkoły:</w:t>
      </w:r>
    </w:p>
    <w:p w:rsidR="004C6D89" w:rsidRPr="00142623" w:rsidRDefault="004C6D89" w:rsidP="00E77C66">
      <w:pPr>
        <w:spacing w:after="0" w:line="360" w:lineRule="auto"/>
        <w:ind w:firstLine="708"/>
        <w:jc w:val="both"/>
        <w:rPr>
          <w:rFonts w:ascii="Cambria" w:hAnsi="Cambria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Zespół Szkół Ekonomicznych im. J. Gniazdowskiego, 63-400 </w:t>
      </w:r>
      <w:r w:rsidRPr="00142623">
        <w:rPr>
          <w:rFonts w:ascii="Cambria" w:hAnsi="Cambria" w:cs="Times New Roman"/>
          <w:b/>
          <w:sz w:val="26"/>
          <w:szCs w:val="26"/>
        </w:rPr>
        <w:t>Ostrów Wielkopolski</w:t>
      </w:r>
      <w:r w:rsidRPr="00142623">
        <w:rPr>
          <w:rFonts w:ascii="Cambria" w:hAnsi="Cambria" w:cs="Times New Roman"/>
          <w:sz w:val="26"/>
          <w:szCs w:val="26"/>
        </w:rPr>
        <w:t xml:space="preserve">, ul. Partyzancka 29 </w:t>
      </w:r>
      <w:r w:rsidR="004C6D89" w:rsidRPr="004C6D89">
        <w:rPr>
          <w:rFonts w:ascii="Cambria" w:hAnsi="Cambria" w:cs="Times New Roman"/>
          <w:color w:val="00B050"/>
          <w:sz w:val="26"/>
          <w:szCs w:val="26"/>
        </w:rPr>
        <w:t>woj. wielkopolskie</w:t>
      </w:r>
    </w:p>
    <w:p w:rsidR="00142623" w:rsidRPr="00142623" w:rsidRDefault="00142623" w:rsidP="0014262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Zespół Szkół </w:t>
      </w:r>
      <w:proofErr w:type="spellStart"/>
      <w:r w:rsidRPr="00142623">
        <w:rPr>
          <w:rFonts w:ascii="Cambria" w:hAnsi="Cambria" w:cs="Times New Roman"/>
          <w:sz w:val="26"/>
          <w:szCs w:val="26"/>
        </w:rPr>
        <w:t>Ponadgimnazjalnych</w:t>
      </w:r>
      <w:proofErr w:type="spellEnd"/>
      <w:r w:rsidRPr="00142623">
        <w:rPr>
          <w:rFonts w:ascii="Cambria" w:hAnsi="Cambria" w:cs="Times New Roman"/>
          <w:sz w:val="26"/>
          <w:szCs w:val="26"/>
        </w:rPr>
        <w:t xml:space="preserve"> im. W. Łokietka,</w:t>
      </w:r>
    </w:p>
    <w:p w:rsidR="00142623" w:rsidRPr="00142623" w:rsidRDefault="00142623" w:rsidP="00142623">
      <w:pPr>
        <w:pStyle w:val="Bezodstpw"/>
        <w:spacing w:line="360" w:lineRule="auto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ab/>
        <w:t xml:space="preserve">Ul. Metalowców 7 88-100 </w:t>
      </w:r>
      <w:r w:rsidRPr="00142623">
        <w:rPr>
          <w:rFonts w:ascii="Cambria" w:hAnsi="Cambria" w:cs="Times New Roman"/>
          <w:b/>
          <w:sz w:val="26"/>
          <w:szCs w:val="26"/>
        </w:rPr>
        <w:t>Inowrocław</w:t>
      </w:r>
      <w:r w:rsidRPr="00142623">
        <w:rPr>
          <w:rFonts w:ascii="Cambria" w:hAnsi="Cambria" w:cs="Times New Roman"/>
          <w:sz w:val="26"/>
          <w:szCs w:val="26"/>
        </w:rPr>
        <w:t xml:space="preserve"> </w:t>
      </w:r>
      <w:r w:rsidR="004C6D89">
        <w:rPr>
          <w:rFonts w:ascii="Cambria" w:hAnsi="Cambria" w:cs="Times New Roman"/>
          <w:color w:val="00B050"/>
          <w:sz w:val="26"/>
          <w:szCs w:val="26"/>
        </w:rPr>
        <w:t>w</w:t>
      </w:r>
      <w:r w:rsidRPr="00142623">
        <w:rPr>
          <w:rFonts w:ascii="Cambria" w:hAnsi="Cambria" w:cs="Times New Roman"/>
          <w:color w:val="00B050"/>
          <w:sz w:val="26"/>
          <w:szCs w:val="26"/>
        </w:rPr>
        <w:t>oj. kujawsko-pomorskie</w:t>
      </w:r>
    </w:p>
    <w:p w:rsidR="00142623" w:rsidRPr="00142623" w:rsidRDefault="00142623" w:rsidP="00142623">
      <w:pPr>
        <w:pStyle w:val="Bezodstpw"/>
        <w:spacing w:line="360" w:lineRule="auto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Zespół Szkół im. Narodów Zjednoczonej Europy </w:t>
      </w:r>
    </w:p>
    <w:p w:rsidR="00142623" w:rsidRPr="00142623" w:rsidRDefault="00142623" w:rsidP="00142623">
      <w:pPr>
        <w:pStyle w:val="Akapitzlist"/>
        <w:spacing w:line="360" w:lineRule="auto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Ul. </w:t>
      </w:r>
      <w:proofErr w:type="gramStart"/>
      <w:r w:rsidRPr="00142623">
        <w:rPr>
          <w:rFonts w:ascii="Cambria" w:hAnsi="Cambria" w:cs="Times New Roman"/>
          <w:sz w:val="26"/>
          <w:szCs w:val="26"/>
        </w:rPr>
        <w:t xml:space="preserve">Skalników 6  59-100 </w:t>
      </w:r>
      <w:r w:rsidRPr="00142623">
        <w:rPr>
          <w:rFonts w:ascii="Cambria" w:hAnsi="Cambria" w:cs="Times New Roman"/>
          <w:b/>
          <w:sz w:val="26"/>
          <w:szCs w:val="26"/>
        </w:rPr>
        <w:t>Polkowice</w:t>
      </w:r>
      <w:proofErr w:type="gramEnd"/>
      <w:r w:rsidRPr="00142623">
        <w:rPr>
          <w:rFonts w:ascii="Cambria" w:hAnsi="Cambria" w:cs="Times New Roman"/>
          <w:b/>
          <w:sz w:val="26"/>
          <w:szCs w:val="26"/>
        </w:rPr>
        <w:t xml:space="preserve">  </w:t>
      </w:r>
      <w:r w:rsidR="004C6D89">
        <w:rPr>
          <w:rFonts w:ascii="Cambria" w:hAnsi="Cambria" w:cs="Times New Roman"/>
          <w:color w:val="00B050"/>
          <w:sz w:val="26"/>
          <w:szCs w:val="26"/>
        </w:rPr>
        <w:t>w</w:t>
      </w:r>
      <w:r w:rsidRPr="00142623">
        <w:rPr>
          <w:rFonts w:ascii="Cambria" w:hAnsi="Cambria" w:cs="Times New Roman"/>
          <w:color w:val="00B050"/>
          <w:sz w:val="26"/>
          <w:szCs w:val="26"/>
        </w:rPr>
        <w:t>oj. dolnośląskie</w:t>
      </w:r>
    </w:p>
    <w:p w:rsidR="00142623" w:rsidRPr="00142623" w:rsidRDefault="00142623" w:rsidP="00142623">
      <w:pPr>
        <w:pStyle w:val="Akapitzlist"/>
        <w:spacing w:line="360" w:lineRule="auto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>Edukacja Lubasz</w:t>
      </w:r>
    </w:p>
    <w:p w:rsidR="004C6D89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Ul. Bolesława Chrobrego 33 64-720 </w:t>
      </w:r>
      <w:r w:rsidRPr="00142623">
        <w:rPr>
          <w:rFonts w:ascii="Cambria" w:hAnsi="Cambria" w:cs="Times New Roman"/>
          <w:b/>
          <w:sz w:val="26"/>
          <w:szCs w:val="26"/>
        </w:rPr>
        <w:t xml:space="preserve">Lubasz </w:t>
      </w:r>
      <w:r w:rsidRPr="00142623">
        <w:rPr>
          <w:rFonts w:ascii="Cambria" w:hAnsi="Cambria" w:cs="Times New Roman"/>
          <w:color w:val="00B050"/>
          <w:sz w:val="26"/>
          <w:szCs w:val="26"/>
        </w:rPr>
        <w:t>Woj. wielkopolskie</w:t>
      </w:r>
    </w:p>
    <w:p w:rsidR="004C6D89" w:rsidRPr="00142623" w:rsidRDefault="004C6D89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III LO im. Gen. W. Andersa 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Ul. B. Prusa 3 41-303 </w:t>
      </w:r>
      <w:r w:rsidRPr="00142623">
        <w:rPr>
          <w:rFonts w:ascii="Cambria" w:hAnsi="Cambria" w:cs="Times New Roman"/>
          <w:b/>
          <w:sz w:val="26"/>
          <w:szCs w:val="26"/>
        </w:rPr>
        <w:t xml:space="preserve">Dąbrowa </w:t>
      </w:r>
      <w:proofErr w:type="gramStart"/>
      <w:r w:rsidRPr="00142623">
        <w:rPr>
          <w:rFonts w:ascii="Cambria" w:hAnsi="Cambria" w:cs="Times New Roman"/>
          <w:b/>
          <w:sz w:val="26"/>
          <w:szCs w:val="26"/>
        </w:rPr>
        <w:t>Górnicza</w:t>
      </w:r>
      <w:r w:rsidRPr="00142623">
        <w:rPr>
          <w:rFonts w:ascii="Cambria" w:hAnsi="Cambria" w:cs="Times New Roman"/>
          <w:sz w:val="26"/>
          <w:szCs w:val="26"/>
        </w:rPr>
        <w:t xml:space="preserve">  </w:t>
      </w:r>
      <w:r w:rsidR="004C6D89">
        <w:rPr>
          <w:rFonts w:ascii="Cambria" w:hAnsi="Cambria" w:cs="Times New Roman"/>
          <w:color w:val="00B050"/>
          <w:sz w:val="26"/>
          <w:szCs w:val="26"/>
        </w:rPr>
        <w:t>w</w:t>
      </w:r>
      <w:r w:rsidRPr="00142623">
        <w:rPr>
          <w:rFonts w:ascii="Cambria" w:hAnsi="Cambria" w:cs="Times New Roman"/>
          <w:color w:val="00B050"/>
          <w:sz w:val="26"/>
          <w:szCs w:val="26"/>
        </w:rPr>
        <w:t>oj</w:t>
      </w:r>
      <w:proofErr w:type="gramEnd"/>
      <w:r w:rsidRPr="00142623">
        <w:rPr>
          <w:rFonts w:ascii="Cambria" w:hAnsi="Cambria" w:cs="Times New Roman"/>
          <w:color w:val="00B050"/>
          <w:sz w:val="26"/>
          <w:szCs w:val="26"/>
        </w:rPr>
        <w:t xml:space="preserve">. śląskie </w:t>
      </w:r>
      <w:r w:rsidRPr="00142623">
        <w:rPr>
          <w:rFonts w:ascii="Cambria" w:hAnsi="Cambria" w:cs="Times New Roman"/>
          <w:sz w:val="26"/>
          <w:szCs w:val="26"/>
        </w:rPr>
        <w:t>(DWIE DRUŻYNY)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Liceum Ogólnokształcące 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Ul. Nowe Miasto 4-6 89-600 </w:t>
      </w:r>
      <w:r w:rsidRPr="00142623">
        <w:rPr>
          <w:rFonts w:ascii="Cambria" w:hAnsi="Cambria" w:cs="Times New Roman"/>
          <w:b/>
          <w:sz w:val="26"/>
          <w:szCs w:val="26"/>
        </w:rPr>
        <w:t>Chojnice</w:t>
      </w:r>
      <w:r w:rsidRPr="00142623">
        <w:rPr>
          <w:rFonts w:ascii="Cambria" w:hAnsi="Cambria" w:cs="Times New Roman"/>
          <w:color w:val="FF0000"/>
          <w:sz w:val="26"/>
          <w:szCs w:val="26"/>
        </w:rPr>
        <w:t xml:space="preserve"> </w:t>
      </w:r>
      <w:r w:rsidR="004C6D89">
        <w:rPr>
          <w:rFonts w:ascii="Cambria" w:hAnsi="Cambria" w:cs="Times New Roman"/>
          <w:color w:val="00B050"/>
          <w:sz w:val="26"/>
          <w:szCs w:val="26"/>
        </w:rPr>
        <w:t>w</w:t>
      </w:r>
      <w:r w:rsidRPr="00142623">
        <w:rPr>
          <w:rFonts w:ascii="Cambria" w:hAnsi="Cambria" w:cs="Times New Roman"/>
          <w:color w:val="00B050"/>
          <w:sz w:val="26"/>
          <w:szCs w:val="26"/>
        </w:rPr>
        <w:t>oj. pomorskie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FF0000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>Technikum im. S. Bieszka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Ul. Nowe </w:t>
      </w:r>
      <w:proofErr w:type="gramStart"/>
      <w:r w:rsidRPr="00142623">
        <w:rPr>
          <w:rFonts w:ascii="Cambria" w:hAnsi="Cambria" w:cs="Times New Roman"/>
          <w:sz w:val="26"/>
          <w:szCs w:val="26"/>
        </w:rPr>
        <w:t xml:space="preserve">Miasto 4-6  89-600 </w:t>
      </w:r>
      <w:r w:rsidRPr="00142623">
        <w:rPr>
          <w:rFonts w:ascii="Cambria" w:hAnsi="Cambria" w:cs="Times New Roman"/>
          <w:b/>
          <w:sz w:val="26"/>
          <w:szCs w:val="26"/>
        </w:rPr>
        <w:t>Chojnice</w:t>
      </w:r>
      <w:proofErr w:type="gramEnd"/>
      <w:r w:rsidRPr="00142623">
        <w:rPr>
          <w:rFonts w:ascii="Cambria" w:hAnsi="Cambria" w:cs="Times New Roman"/>
          <w:b/>
          <w:sz w:val="26"/>
          <w:szCs w:val="26"/>
        </w:rPr>
        <w:t xml:space="preserve"> </w:t>
      </w:r>
      <w:r w:rsidR="004C6D89">
        <w:rPr>
          <w:rFonts w:ascii="Cambria" w:hAnsi="Cambria" w:cs="Times New Roman"/>
          <w:color w:val="00B050"/>
          <w:sz w:val="26"/>
          <w:szCs w:val="26"/>
        </w:rPr>
        <w:t>w</w:t>
      </w:r>
      <w:r w:rsidRPr="00142623">
        <w:rPr>
          <w:rFonts w:ascii="Cambria" w:hAnsi="Cambria" w:cs="Times New Roman"/>
          <w:color w:val="00B050"/>
          <w:sz w:val="26"/>
          <w:szCs w:val="26"/>
        </w:rPr>
        <w:t>oj. pomorskie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>Zespół Szkół Technicznych,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Ul. Szymanowskiego 5, 76-200 </w:t>
      </w:r>
      <w:r w:rsidRPr="00142623">
        <w:rPr>
          <w:rFonts w:ascii="Cambria" w:hAnsi="Cambria" w:cs="Times New Roman"/>
          <w:b/>
          <w:sz w:val="26"/>
          <w:szCs w:val="26"/>
        </w:rPr>
        <w:t xml:space="preserve">Słupsk </w:t>
      </w:r>
      <w:r w:rsidR="004C6D89">
        <w:rPr>
          <w:rFonts w:ascii="Cambria" w:hAnsi="Cambria" w:cs="Times New Roman"/>
          <w:color w:val="00B050"/>
          <w:sz w:val="26"/>
          <w:szCs w:val="26"/>
        </w:rPr>
        <w:t>w</w:t>
      </w:r>
      <w:r w:rsidRPr="00142623">
        <w:rPr>
          <w:rFonts w:ascii="Cambria" w:hAnsi="Cambria" w:cs="Times New Roman"/>
          <w:color w:val="00B050"/>
          <w:sz w:val="26"/>
          <w:szCs w:val="26"/>
        </w:rPr>
        <w:t>oj. pomorskie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>XXVII LO im. Zesłańców Sybiru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  <w:proofErr w:type="gramStart"/>
      <w:r w:rsidRPr="00142623">
        <w:rPr>
          <w:rFonts w:ascii="Cambria" w:hAnsi="Cambria" w:cs="Times New Roman"/>
          <w:sz w:val="26"/>
          <w:szCs w:val="26"/>
        </w:rPr>
        <w:t>ul</w:t>
      </w:r>
      <w:proofErr w:type="gramEnd"/>
      <w:r w:rsidRPr="00142623">
        <w:rPr>
          <w:rFonts w:ascii="Cambria" w:hAnsi="Cambria" w:cs="Times New Roman"/>
          <w:sz w:val="26"/>
          <w:szCs w:val="26"/>
        </w:rPr>
        <w:t xml:space="preserve">. Biedronki 13 20-543 </w:t>
      </w:r>
      <w:r w:rsidRPr="00142623">
        <w:rPr>
          <w:rFonts w:ascii="Cambria" w:hAnsi="Cambria" w:cs="Times New Roman"/>
          <w:b/>
          <w:sz w:val="26"/>
          <w:szCs w:val="26"/>
        </w:rPr>
        <w:t xml:space="preserve">Lublin </w:t>
      </w:r>
      <w:r w:rsidRPr="00142623">
        <w:rPr>
          <w:rFonts w:ascii="Cambria" w:hAnsi="Cambria" w:cs="Times New Roman"/>
          <w:color w:val="00B050"/>
          <w:sz w:val="26"/>
          <w:szCs w:val="26"/>
        </w:rPr>
        <w:t>woj. lubelskie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>Powiatowy Zespół Szkół nr 1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Ul. Sikorskiego 1 83-400 </w:t>
      </w:r>
      <w:r w:rsidRPr="00142623">
        <w:rPr>
          <w:rFonts w:ascii="Cambria" w:hAnsi="Cambria" w:cs="Times New Roman"/>
          <w:b/>
          <w:sz w:val="26"/>
          <w:szCs w:val="26"/>
        </w:rPr>
        <w:t xml:space="preserve">Kościerzyna </w:t>
      </w:r>
      <w:r w:rsidR="004C6D89">
        <w:rPr>
          <w:rFonts w:ascii="Cambria" w:hAnsi="Cambria" w:cs="Times New Roman"/>
          <w:color w:val="00B050"/>
          <w:sz w:val="26"/>
          <w:szCs w:val="26"/>
        </w:rPr>
        <w:t>w</w:t>
      </w:r>
      <w:r w:rsidRPr="00142623">
        <w:rPr>
          <w:rFonts w:ascii="Cambria" w:hAnsi="Cambria" w:cs="Times New Roman"/>
          <w:color w:val="00B050"/>
          <w:sz w:val="26"/>
          <w:szCs w:val="26"/>
        </w:rPr>
        <w:t>oj. pomorskie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>Społeczne Liceum Ogólnokształcące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  <w:proofErr w:type="gramStart"/>
      <w:r w:rsidRPr="00142623">
        <w:rPr>
          <w:rFonts w:ascii="Cambria" w:hAnsi="Cambria" w:cs="Times New Roman"/>
          <w:sz w:val="26"/>
          <w:szCs w:val="26"/>
        </w:rPr>
        <w:t>im</w:t>
      </w:r>
      <w:proofErr w:type="gramEnd"/>
      <w:r w:rsidRPr="00142623">
        <w:rPr>
          <w:rFonts w:ascii="Cambria" w:hAnsi="Cambria" w:cs="Times New Roman"/>
          <w:sz w:val="26"/>
          <w:szCs w:val="26"/>
        </w:rPr>
        <w:t xml:space="preserve">. Polskich Noblistów </w:t>
      </w:r>
      <w:r w:rsidRPr="00142623">
        <w:rPr>
          <w:rFonts w:ascii="Cambria" w:eastAsia="Times New Roman" w:hAnsi="Cambria" w:cs="Times New Roman"/>
          <w:sz w:val="26"/>
          <w:szCs w:val="26"/>
          <w:lang w:eastAsia="pl-PL"/>
        </w:rPr>
        <w:t xml:space="preserve">ul. Chopina 4 82-500 </w:t>
      </w:r>
      <w:r w:rsidRPr="00142623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Kwidzyn </w:t>
      </w:r>
      <w:r w:rsidR="004C6D89">
        <w:rPr>
          <w:rFonts w:ascii="Cambria" w:hAnsi="Cambria" w:cs="Times New Roman"/>
          <w:color w:val="00B050"/>
          <w:sz w:val="26"/>
          <w:szCs w:val="26"/>
        </w:rPr>
        <w:t>w</w:t>
      </w:r>
      <w:r w:rsidRPr="00142623">
        <w:rPr>
          <w:rFonts w:ascii="Cambria" w:hAnsi="Cambria" w:cs="Times New Roman"/>
          <w:color w:val="00B050"/>
          <w:sz w:val="26"/>
          <w:szCs w:val="26"/>
        </w:rPr>
        <w:t>oj. pomorskie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>IV LO w Słupsku,</w:t>
      </w:r>
      <w:r w:rsidRPr="00142623">
        <w:rPr>
          <w:rFonts w:ascii="Cambria" w:hAnsi="Cambria" w:cs="Times New Roman"/>
          <w:color w:val="00B050"/>
          <w:sz w:val="26"/>
          <w:szCs w:val="26"/>
        </w:rPr>
        <w:t xml:space="preserve"> </w:t>
      </w:r>
      <w:r w:rsidRPr="00142623">
        <w:rPr>
          <w:rFonts w:ascii="Cambria" w:hAnsi="Cambria" w:cs="Times New Roman"/>
          <w:sz w:val="26"/>
          <w:szCs w:val="26"/>
        </w:rPr>
        <w:t xml:space="preserve">Ul. Zaborowskiej 2 76-200 </w:t>
      </w:r>
      <w:r w:rsidRPr="00142623">
        <w:rPr>
          <w:rFonts w:ascii="Cambria" w:hAnsi="Cambria" w:cs="Times New Roman"/>
          <w:b/>
          <w:sz w:val="26"/>
          <w:szCs w:val="26"/>
        </w:rPr>
        <w:t xml:space="preserve">Słupsk </w:t>
      </w:r>
      <w:r w:rsidRPr="00142623">
        <w:rPr>
          <w:rFonts w:ascii="Cambria" w:hAnsi="Cambria" w:cs="Times New Roman"/>
          <w:color w:val="00B050"/>
          <w:sz w:val="26"/>
          <w:szCs w:val="26"/>
        </w:rPr>
        <w:t>Woj. pomorskie</w:t>
      </w:r>
    </w:p>
    <w:p w:rsidR="004C6D89" w:rsidRPr="00142623" w:rsidRDefault="004C6D89" w:rsidP="004C6D89">
      <w:pPr>
        <w:pStyle w:val="Akapitzlist"/>
        <w:spacing w:after="200"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>Zespół Szkół Ponadgimnazjalnych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Ul. Sikorskiego 35 77-100 </w:t>
      </w:r>
      <w:r w:rsidRPr="00142623">
        <w:rPr>
          <w:rFonts w:ascii="Cambria" w:hAnsi="Cambria" w:cs="Times New Roman"/>
          <w:b/>
          <w:sz w:val="26"/>
          <w:szCs w:val="26"/>
        </w:rPr>
        <w:t>Bytów</w:t>
      </w:r>
      <w:r w:rsidRPr="00142623">
        <w:rPr>
          <w:rFonts w:ascii="Cambria" w:hAnsi="Cambria" w:cs="Times New Roman"/>
          <w:sz w:val="26"/>
          <w:szCs w:val="26"/>
        </w:rPr>
        <w:t xml:space="preserve"> </w:t>
      </w:r>
      <w:r w:rsidRPr="00142623">
        <w:rPr>
          <w:rFonts w:ascii="Cambria" w:hAnsi="Cambria" w:cs="Times New Roman"/>
          <w:color w:val="00B050"/>
          <w:sz w:val="26"/>
          <w:szCs w:val="26"/>
        </w:rPr>
        <w:t>Woj. pomorskie</w:t>
      </w:r>
    </w:p>
    <w:p w:rsidR="00142623" w:rsidRP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sz w:val="26"/>
          <w:szCs w:val="26"/>
        </w:rPr>
      </w:pPr>
    </w:p>
    <w:p w:rsidR="00142623" w:rsidRPr="00142623" w:rsidRDefault="00142623" w:rsidP="0014262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 w:cs="Times New Roman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>Szkoła Branżowa w Bytowie</w:t>
      </w:r>
    </w:p>
    <w:p w:rsidR="00142623" w:rsidRDefault="00142623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  <w:r w:rsidRPr="00142623">
        <w:rPr>
          <w:rFonts w:ascii="Cambria" w:hAnsi="Cambria" w:cs="Times New Roman"/>
          <w:sz w:val="26"/>
          <w:szCs w:val="26"/>
        </w:rPr>
        <w:t xml:space="preserve">Ul. 11 listopada 1 77-100 </w:t>
      </w:r>
      <w:r w:rsidRPr="00142623">
        <w:rPr>
          <w:rFonts w:ascii="Cambria" w:hAnsi="Cambria" w:cs="Times New Roman"/>
          <w:b/>
          <w:sz w:val="26"/>
          <w:szCs w:val="26"/>
        </w:rPr>
        <w:t>Bytów</w:t>
      </w:r>
      <w:r w:rsidRPr="00142623">
        <w:rPr>
          <w:rFonts w:ascii="Cambria" w:hAnsi="Cambria" w:cs="Times New Roman"/>
          <w:sz w:val="26"/>
          <w:szCs w:val="26"/>
        </w:rPr>
        <w:t xml:space="preserve"> </w:t>
      </w:r>
      <w:r w:rsidRPr="00142623">
        <w:rPr>
          <w:rFonts w:ascii="Cambria" w:hAnsi="Cambria" w:cs="Times New Roman"/>
          <w:color w:val="00B050"/>
          <w:sz w:val="26"/>
          <w:szCs w:val="26"/>
        </w:rPr>
        <w:t>Woj. pomorskie</w:t>
      </w:r>
      <w:bookmarkStart w:id="0" w:name="_GoBack"/>
      <w:bookmarkEnd w:id="0"/>
    </w:p>
    <w:p w:rsidR="00E77C66" w:rsidRDefault="00E77C66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4C6D89" w:rsidRDefault="004C6D89" w:rsidP="00142623">
      <w:pPr>
        <w:pStyle w:val="Akapitzlist"/>
        <w:spacing w:line="360" w:lineRule="auto"/>
        <w:ind w:left="786"/>
        <w:jc w:val="both"/>
        <w:rPr>
          <w:rFonts w:ascii="Cambria" w:hAnsi="Cambria" w:cs="Times New Roman"/>
          <w:color w:val="00B050"/>
          <w:sz w:val="26"/>
          <w:szCs w:val="26"/>
        </w:rPr>
      </w:pPr>
    </w:p>
    <w:p w:rsidR="00E77C66" w:rsidRDefault="008D42C4" w:rsidP="00E77C66">
      <w:pPr>
        <w:pStyle w:val="Akapitzlist"/>
        <w:spacing w:line="360" w:lineRule="auto"/>
        <w:ind w:left="0"/>
        <w:jc w:val="both"/>
        <w:rPr>
          <w:rFonts w:ascii="Cambria" w:hAnsi="Cambria" w:cs="Times New Roman"/>
          <w:color w:val="002060"/>
        </w:rPr>
      </w:pPr>
      <w:r w:rsidRPr="008D42C4">
        <w:rPr>
          <w:rFonts w:ascii="Cambria" w:hAnsi="Cambria" w:cs="Times New Roman"/>
          <w:color w:val="002060"/>
        </w:rPr>
        <w:t xml:space="preserve">Koordynator </w:t>
      </w:r>
      <w:proofErr w:type="gramStart"/>
      <w:r w:rsidRPr="008D42C4">
        <w:rPr>
          <w:rFonts w:ascii="Cambria" w:hAnsi="Cambria" w:cs="Times New Roman"/>
          <w:color w:val="002060"/>
        </w:rPr>
        <w:t xml:space="preserve">Olimpiady                    </w:t>
      </w:r>
      <w:r>
        <w:rPr>
          <w:rFonts w:ascii="Cambria" w:hAnsi="Cambria" w:cs="Times New Roman"/>
          <w:color w:val="002060"/>
        </w:rPr>
        <w:t xml:space="preserve">                     </w:t>
      </w:r>
      <w:r w:rsidRPr="008D42C4">
        <w:rPr>
          <w:rFonts w:ascii="Cambria" w:hAnsi="Cambria" w:cs="Times New Roman"/>
          <w:color w:val="002060"/>
        </w:rPr>
        <w:t xml:space="preserve"> </w:t>
      </w:r>
      <w:r w:rsidR="004C6D89">
        <w:rPr>
          <w:rFonts w:ascii="Cambria" w:hAnsi="Cambria" w:cs="Times New Roman"/>
          <w:color w:val="002060"/>
        </w:rPr>
        <w:tab/>
      </w:r>
      <w:r w:rsidR="00E77C66" w:rsidRPr="008D42C4">
        <w:rPr>
          <w:rFonts w:ascii="Cambria" w:hAnsi="Cambria" w:cs="Times New Roman"/>
          <w:color w:val="002060"/>
        </w:rPr>
        <w:t>P</w:t>
      </w:r>
      <w:r w:rsidRPr="008D42C4">
        <w:rPr>
          <w:rFonts w:ascii="Cambria" w:hAnsi="Cambria" w:cs="Times New Roman"/>
          <w:color w:val="002060"/>
        </w:rPr>
        <w:t>rz</w:t>
      </w:r>
      <w:r w:rsidR="00E77C66" w:rsidRPr="008D42C4">
        <w:rPr>
          <w:rFonts w:ascii="Cambria" w:hAnsi="Cambria" w:cs="Times New Roman"/>
          <w:color w:val="002060"/>
        </w:rPr>
        <w:t>ewodniczący</w:t>
      </w:r>
      <w:proofErr w:type="gramEnd"/>
      <w:r w:rsidR="00E77C66" w:rsidRPr="008D42C4">
        <w:rPr>
          <w:rFonts w:ascii="Cambria" w:hAnsi="Cambria" w:cs="Times New Roman"/>
          <w:color w:val="002060"/>
        </w:rPr>
        <w:t xml:space="preserve"> </w:t>
      </w:r>
      <w:r w:rsidRPr="008D42C4">
        <w:rPr>
          <w:rFonts w:ascii="Cambria" w:hAnsi="Cambria" w:cs="Times New Roman"/>
          <w:color w:val="002060"/>
        </w:rPr>
        <w:t>Z</w:t>
      </w:r>
      <w:r w:rsidR="00E77C66" w:rsidRPr="008D42C4">
        <w:rPr>
          <w:rFonts w:ascii="Cambria" w:hAnsi="Cambria" w:cs="Times New Roman"/>
          <w:color w:val="002060"/>
        </w:rPr>
        <w:t xml:space="preserve">espołu i Sędzia Główny </w:t>
      </w:r>
      <w:r w:rsidRPr="008D42C4">
        <w:rPr>
          <w:rFonts w:ascii="Cambria" w:hAnsi="Cambria" w:cs="Times New Roman"/>
          <w:color w:val="002060"/>
        </w:rPr>
        <w:t xml:space="preserve"> </w:t>
      </w:r>
      <w:r w:rsidR="004C6D89">
        <w:rPr>
          <w:rFonts w:ascii="Cambria" w:hAnsi="Cambria" w:cs="Times New Roman"/>
          <w:color w:val="002060"/>
        </w:rPr>
        <w:tab/>
      </w:r>
      <w:r w:rsidR="004C6D89">
        <w:rPr>
          <w:rFonts w:ascii="Cambria" w:hAnsi="Cambria" w:cs="Times New Roman"/>
          <w:color w:val="002060"/>
        </w:rPr>
        <w:tab/>
      </w:r>
      <w:r w:rsidR="004C6D89">
        <w:rPr>
          <w:rFonts w:ascii="Cambria" w:hAnsi="Cambria" w:cs="Times New Roman"/>
          <w:color w:val="002060"/>
        </w:rPr>
        <w:tab/>
      </w:r>
      <w:r w:rsidR="004C6D89">
        <w:rPr>
          <w:rFonts w:ascii="Cambria" w:hAnsi="Cambria" w:cs="Times New Roman"/>
          <w:color w:val="002060"/>
        </w:rPr>
        <w:tab/>
      </w:r>
      <w:r w:rsidR="004C6D89">
        <w:rPr>
          <w:rFonts w:ascii="Cambria" w:hAnsi="Cambria" w:cs="Times New Roman"/>
          <w:color w:val="002060"/>
        </w:rPr>
        <w:tab/>
      </w:r>
      <w:r w:rsidR="004C6D89">
        <w:rPr>
          <w:rFonts w:ascii="Cambria" w:hAnsi="Cambria" w:cs="Times New Roman"/>
          <w:color w:val="002060"/>
        </w:rPr>
        <w:tab/>
      </w:r>
      <w:r w:rsidR="004C6D89">
        <w:rPr>
          <w:rFonts w:ascii="Cambria" w:hAnsi="Cambria" w:cs="Times New Roman"/>
          <w:color w:val="002060"/>
        </w:rPr>
        <w:tab/>
      </w:r>
      <w:r w:rsidRPr="008D42C4">
        <w:rPr>
          <w:rFonts w:ascii="Cambria" w:hAnsi="Cambria" w:cs="Times New Roman"/>
          <w:color w:val="002060"/>
        </w:rPr>
        <w:t>Olimpiady</w:t>
      </w:r>
    </w:p>
    <w:p w:rsidR="004C6D89" w:rsidRPr="008D42C4" w:rsidRDefault="004C6D89" w:rsidP="00E77C66">
      <w:pPr>
        <w:pStyle w:val="Akapitzlist"/>
        <w:spacing w:line="360" w:lineRule="auto"/>
        <w:ind w:left="0"/>
        <w:jc w:val="both"/>
        <w:rPr>
          <w:rFonts w:ascii="Cambria" w:hAnsi="Cambria" w:cs="Times New Roman"/>
          <w:color w:val="002060"/>
        </w:rPr>
      </w:pPr>
    </w:p>
    <w:p w:rsidR="00142623" w:rsidRPr="008D42C4" w:rsidRDefault="008D42C4" w:rsidP="008D42C4">
      <w:pPr>
        <w:pStyle w:val="Akapitzlist"/>
        <w:spacing w:line="360" w:lineRule="auto"/>
        <w:ind w:left="0"/>
        <w:jc w:val="both"/>
        <w:rPr>
          <w:rFonts w:ascii="Cambria" w:hAnsi="Cambria" w:cs="Times New Roman"/>
          <w:color w:val="002060"/>
        </w:rPr>
      </w:pPr>
      <w:r>
        <w:rPr>
          <w:rFonts w:ascii="Cambria" w:hAnsi="Cambria" w:cs="Times New Roman"/>
          <w:color w:val="002060"/>
        </w:rPr>
        <w:t xml:space="preserve">  dr Stanisław </w:t>
      </w:r>
      <w:proofErr w:type="spellStart"/>
      <w:proofErr w:type="gramStart"/>
      <w:r>
        <w:rPr>
          <w:rFonts w:ascii="Cambria" w:hAnsi="Cambria" w:cs="Times New Roman"/>
          <w:color w:val="002060"/>
        </w:rPr>
        <w:t>Zarobny</w:t>
      </w:r>
      <w:proofErr w:type="spellEnd"/>
      <w:r>
        <w:rPr>
          <w:rFonts w:ascii="Cambria" w:hAnsi="Cambria" w:cs="Times New Roman"/>
          <w:color w:val="002060"/>
        </w:rPr>
        <w:t xml:space="preserve">                                                  </w:t>
      </w:r>
      <w:proofErr w:type="gramEnd"/>
      <w:r>
        <w:rPr>
          <w:rFonts w:ascii="Cambria" w:hAnsi="Cambria" w:cs="Times New Roman"/>
          <w:color w:val="002060"/>
        </w:rPr>
        <w:t xml:space="preserve">          </w:t>
      </w:r>
      <w:r w:rsidRPr="008D42C4">
        <w:rPr>
          <w:rFonts w:ascii="Cambria" w:hAnsi="Cambria" w:cs="Times New Roman"/>
          <w:color w:val="002060"/>
        </w:rPr>
        <w:t>dr hab. Lech Chojnowski, prof. AP</w:t>
      </w:r>
    </w:p>
    <w:sectPr w:rsidR="00142623" w:rsidRPr="008D42C4" w:rsidSect="004C6D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7B6C"/>
    <w:multiLevelType w:val="hybridMultilevel"/>
    <w:tmpl w:val="2668BE3A"/>
    <w:lvl w:ilvl="0" w:tplc="9DB6D91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0A87"/>
    <w:multiLevelType w:val="hybridMultilevel"/>
    <w:tmpl w:val="DCD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E1EC9"/>
    <w:rsid w:val="00142623"/>
    <w:rsid w:val="001E1EC9"/>
    <w:rsid w:val="00287622"/>
    <w:rsid w:val="00366B97"/>
    <w:rsid w:val="004C6D89"/>
    <w:rsid w:val="00633682"/>
    <w:rsid w:val="0064345B"/>
    <w:rsid w:val="008D42C4"/>
    <w:rsid w:val="00A560DB"/>
    <w:rsid w:val="00AE4C61"/>
    <w:rsid w:val="00D8524A"/>
    <w:rsid w:val="00E7307F"/>
    <w:rsid w:val="00E7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22"/>
    <w:pPr>
      <w:ind w:left="720"/>
      <w:contextualSpacing/>
    </w:pPr>
  </w:style>
  <w:style w:type="table" w:styleId="Tabela-Siatka">
    <w:name w:val="Table Grid"/>
    <w:basedOn w:val="Standardowy"/>
    <w:uiPriority w:val="39"/>
    <w:rsid w:val="0028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42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2019-02-28T15:48:00Z</dcterms:created>
  <dcterms:modified xsi:type="dcterms:W3CDTF">2019-02-28T15:48:00Z</dcterms:modified>
</cp:coreProperties>
</file>